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1028" w14:textId="77777777" w:rsidR="0014044E" w:rsidRPr="00E41CBC" w:rsidRDefault="0014044E" w:rsidP="0014044E">
      <w:pPr>
        <w:jc w:val="center"/>
        <w:rPr>
          <w:lang w:val="sk-SK"/>
        </w:rPr>
      </w:pPr>
      <w:r w:rsidRPr="00E41CBC">
        <w:rPr>
          <w:lang w:val="sk-SK"/>
        </w:rPr>
        <w:t>Materiál ku konferencii:</w:t>
      </w:r>
    </w:p>
    <w:p w14:paraId="3B99AA8B" w14:textId="6F42BD67" w:rsidR="0014044E" w:rsidRPr="00E41CBC" w:rsidRDefault="0014044E" w:rsidP="0014044E">
      <w:pPr>
        <w:jc w:val="center"/>
        <w:rPr>
          <w:lang w:val="sk-SK"/>
        </w:rPr>
      </w:pPr>
      <w:r w:rsidRPr="00E41CBC">
        <w:rPr>
          <w:lang w:val="sk-SK"/>
        </w:rPr>
        <w:t xml:space="preserve">Správa o </w:t>
      </w:r>
      <w:r w:rsidR="00114421" w:rsidRPr="00E41CBC">
        <w:rPr>
          <w:lang w:val="sk-SK"/>
        </w:rPr>
        <w:t xml:space="preserve">činnosti </w:t>
      </w:r>
      <w:r w:rsidRPr="00E41CBC">
        <w:rPr>
          <w:lang w:val="sk-SK"/>
        </w:rPr>
        <w:t>S</w:t>
      </w:r>
      <w:r w:rsidR="00114421" w:rsidRPr="00E41CBC">
        <w:rPr>
          <w:lang w:val="sk-SK"/>
        </w:rPr>
        <w:t xml:space="preserve">lovenského bridžového zväzu za </w:t>
      </w:r>
      <w:r w:rsidRPr="00E41CBC">
        <w:rPr>
          <w:lang w:val="sk-SK"/>
        </w:rPr>
        <w:t>rok 20</w:t>
      </w:r>
      <w:r w:rsidR="00A317CE" w:rsidRPr="00E41CBC">
        <w:rPr>
          <w:lang w:val="sk-SK"/>
        </w:rPr>
        <w:t>2</w:t>
      </w:r>
      <w:r w:rsidR="00A72A4E">
        <w:rPr>
          <w:lang w:val="sk-SK"/>
        </w:rPr>
        <w:t>3</w:t>
      </w:r>
    </w:p>
    <w:p w14:paraId="6C5D0EAF" w14:textId="77777777" w:rsidR="00EB2135" w:rsidRDefault="00EB2135" w:rsidP="00114421">
      <w:pPr>
        <w:rPr>
          <w:sz w:val="21"/>
          <w:szCs w:val="21"/>
          <w:lang w:val="sk-SK"/>
        </w:rPr>
      </w:pPr>
    </w:p>
    <w:p w14:paraId="0AA2E14C" w14:textId="2D493402" w:rsidR="00114421" w:rsidRPr="00E41CBC" w:rsidRDefault="00114421" w:rsidP="00114421">
      <w:pPr>
        <w:rPr>
          <w:sz w:val="21"/>
          <w:szCs w:val="21"/>
          <w:lang w:val="sk-SK"/>
        </w:rPr>
      </w:pPr>
      <w:r w:rsidRPr="00E41CBC">
        <w:rPr>
          <w:sz w:val="21"/>
          <w:szCs w:val="21"/>
          <w:lang w:val="sk-SK"/>
        </w:rPr>
        <w:t>Vážení členovia Slovenského bridžového zväzu,</w:t>
      </w:r>
    </w:p>
    <w:p w14:paraId="5A89CCFD" w14:textId="5AF5023A" w:rsidR="00D3005B" w:rsidRPr="004B6172" w:rsidRDefault="00593557" w:rsidP="00114421">
      <w:pPr>
        <w:rPr>
          <w:sz w:val="21"/>
          <w:szCs w:val="21"/>
          <w:lang w:val="sk-SK"/>
        </w:rPr>
      </w:pPr>
      <w:r w:rsidRPr="00361A0D">
        <w:rPr>
          <w:sz w:val="21"/>
          <w:szCs w:val="21"/>
          <w:lang w:val="sk-SK"/>
        </w:rPr>
        <w:t xml:space="preserve">Takto pred rokom sme na konferencii najviac času venovali diskusii o bridžových krúžkoch, </w:t>
      </w:r>
      <w:r w:rsidR="00D3005B" w:rsidRPr="00361A0D">
        <w:rPr>
          <w:sz w:val="21"/>
          <w:szCs w:val="21"/>
          <w:lang w:val="sk-SK"/>
        </w:rPr>
        <w:t>o vytvorení spoločnej koncepcie</w:t>
      </w:r>
      <w:r w:rsidR="00305A5C" w:rsidRPr="00361A0D">
        <w:rPr>
          <w:sz w:val="21"/>
          <w:szCs w:val="21"/>
          <w:lang w:val="sk-SK"/>
        </w:rPr>
        <w:t xml:space="preserve"> </w:t>
      </w:r>
      <w:r w:rsidR="00361A0D" w:rsidRPr="00361A0D">
        <w:rPr>
          <w:sz w:val="21"/>
          <w:szCs w:val="21"/>
          <w:lang w:val="sk-SK"/>
        </w:rPr>
        <w:t>a </w:t>
      </w:r>
      <w:r w:rsidR="00305A5C" w:rsidRPr="00361A0D">
        <w:rPr>
          <w:sz w:val="21"/>
          <w:szCs w:val="21"/>
          <w:lang w:val="sk-SK"/>
        </w:rPr>
        <w:t>vypracovan</w:t>
      </w:r>
      <w:r w:rsidR="00361A0D" w:rsidRPr="00361A0D">
        <w:rPr>
          <w:sz w:val="21"/>
          <w:szCs w:val="21"/>
          <w:lang w:val="sk-SK"/>
        </w:rPr>
        <w:t>í</w:t>
      </w:r>
      <w:r w:rsidR="00305A5C" w:rsidRPr="00361A0D">
        <w:rPr>
          <w:sz w:val="21"/>
          <w:szCs w:val="21"/>
          <w:lang w:val="sk-SK"/>
        </w:rPr>
        <w:t xml:space="preserve"> metodickej príručky pre budúcich vedúcich kurzov</w:t>
      </w:r>
      <w:r w:rsidR="00D3005B" w:rsidRPr="00361A0D">
        <w:rPr>
          <w:sz w:val="21"/>
          <w:szCs w:val="21"/>
          <w:lang w:val="sk-SK"/>
        </w:rPr>
        <w:t>. Na výzvu, aby sa po skončení konferencie záujemc</w:t>
      </w:r>
      <w:r w:rsidR="004B6172" w:rsidRPr="00361A0D">
        <w:rPr>
          <w:sz w:val="21"/>
          <w:szCs w:val="21"/>
          <w:lang w:val="sk-SK"/>
        </w:rPr>
        <w:t>ovia</w:t>
      </w:r>
      <w:r w:rsidR="00D3005B" w:rsidRPr="00361A0D">
        <w:rPr>
          <w:sz w:val="21"/>
          <w:szCs w:val="21"/>
          <w:lang w:val="sk-SK"/>
        </w:rPr>
        <w:t xml:space="preserve"> prihlásili a vytvorili komisiu pre rozvoj bridžu na Slovensku, </w:t>
      </w:r>
      <w:r w:rsidR="004B6172" w:rsidRPr="00361A0D">
        <w:rPr>
          <w:sz w:val="21"/>
          <w:szCs w:val="21"/>
          <w:lang w:val="sk-SK"/>
        </w:rPr>
        <w:t>nereagoval</w:t>
      </w:r>
      <w:r w:rsidR="00D3005B" w:rsidRPr="00361A0D">
        <w:rPr>
          <w:sz w:val="21"/>
          <w:szCs w:val="21"/>
          <w:lang w:val="sk-SK"/>
        </w:rPr>
        <w:t xml:space="preserve"> nikto.</w:t>
      </w:r>
      <w:r w:rsidR="00D3005B" w:rsidRPr="004B6172">
        <w:rPr>
          <w:sz w:val="21"/>
          <w:szCs w:val="21"/>
          <w:lang w:val="sk-SK"/>
        </w:rPr>
        <w:t xml:space="preserve"> </w:t>
      </w:r>
      <w:r w:rsidR="004B6172">
        <w:rPr>
          <w:sz w:val="21"/>
          <w:szCs w:val="21"/>
          <w:lang w:val="sk-SK"/>
        </w:rPr>
        <w:t xml:space="preserve">Prvým </w:t>
      </w:r>
      <w:r w:rsidR="00D3005B" w:rsidRPr="004B6172">
        <w:rPr>
          <w:sz w:val="21"/>
          <w:szCs w:val="21"/>
          <w:lang w:val="sk-SK"/>
        </w:rPr>
        <w:t>praktickým výsledkom, a to bez komisie, je materiál, ktorý pre nás na základe svojich skúseností, pripravil Šimon Kentoš a ktorý máme zverejnený na webe SBZ</w:t>
      </w:r>
      <w:r w:rsidR="00AF7E4B" w:rsidRPr="004B6172">
        <w:rPr>
          <w:sz w:val="21"/>
          <w:szCs w:val="21"/>
          <w:lang w:val="sk-SK"/>
        </w:rPr>
        <w:t xml:space="preserve"> vo forme 7 súborov. Šimon v nich popisuje, ktorú skupinu učiť</w:t>
      </w:r>
      <w:r w:rsidR="004B6172">
        <w:rPr>
          <w:sz w:val="21"/>
          <w:szCs w:val="21"/>
          <w:lang w:val="sk-SK"/>
        </w:rPr>
        <w:t xml:space="preserve"> a aké prostriedky pri výučbe použiť,</w:t>
      </w:r>
      <w:r w:rsidR="00AF7E4B" w:rsidRPr="004B6172">
        <w:rPr>
          <w:sz w:val="21"/>
          <w:szCs w:val="21"/>
          <w:lang w:val="sk-SK"/>
        </w:rPr>
        <w:t xml:space="preserve"> cez vysvetlenie licitácie, princípov </w:t>
      </w:r>
      <w:proofErr w:type="spellStart"/>
      <w:r w:rsidR="00AF7E4B" w:rsidRPr="004B6172">
        <w:rPr>
          <w:sz w:val="21"/>
          <w:szCs w:val="21"/>
          <w:lang w:val="sk-SK"/>
        </w:rPr>
        <w:t>zohrávky</w:t>
      </w:r>
      <w:proofErr w:type="spellEnd"/>
      <w:r w:rsidR="00AF7E4B" w:rsidRPr="004B6172">
        <w:rPr>
          <w:sz w:val="21"/>
          <w:szCs w:val="21"/>
          <w:lang w:val="sk-SK"/>
        </w:rPr>
        <w:t xml:space="preserve"> až po vyhodnotenie rozdania, kde nie je isté, že pár ktorý pri stolíku získa viac zdvihov musí nutne získať lepší výsledok</w:t>
      </w:r>
      <w:r w:rsidR="00D3005B" w:rsidRPr="004B6172">
        <w:rPr>
          <w:sz w:val="21"/>
          <w:szCs w:val="21"/>
          <w:lang w:val="sk-SK"/>
        </w:rPr>
        <w:t>.</w:t>
      </w:r>
    </w:p>
    <w:p w14:paraId="106CEE1D" w14:textId="6FFE28D0" w:rsidR="00AF7E4B" w:rsidRPr="004B6172" w:rsidRDefault="00AF7E4B" w:rsidP="00114421">
      <w:pPr>
        <w:rPr>
          <w:sz w:val="21"/>
          <w:szCs w:val="21"/>
          <w:lang w:val="sk-SK"/>
        </w:rPr>
      </w:pPr>
      <w:r w:rsidRPr="004B6172">
        <w:rPr>
          <w:sz w:val="21"/>
          <w:szCs w:val="21"/>
          <w:lang w:val="sk-SK"/>
        </w:rPr>
        <w:t xml:space="preserve">Druhým praktickým výsledkom je </w:t>
      </w:r>
      <w:r w:rsidR="004B6172" w:rsidRPr="004B6172">
        <w:rPr>
          <w:sz w:val="21"/>
          <w:szCs w:val="21"/>
          <w:lang w:val="sk-SK"/>
        </w:rPr>
        <w:t>seriál príspevkov podrobne a z viacerých pohľadov popisujúcich licitačný systém</w:t>
      </w:r>
      <w:r w:rsidR="00FD587E">
        <w:rPr>
          <w:sz w:val="21"/>
          <w:szCs w:val="21"/>
          <w:lang w:val="sk-SK"/>
        </w:rPr>
        <w:t xml:space="preserve"> väčšinovo používaný slovenskými hráčmi</w:t>
      </w:r>
      <w:r w:rsidR="004B6172" w:rsidRPr="004B6172">
        <w:rPr>
          <w:sz w:val="21"/>
          <w:szCs w:val="21"/>
          <w:lang w:val="sk-SK"/>
        </w:rPr>
        <w:t>, ktorý v pravidelných intervaloch zverejňuje Edo Velecký a</w:t>
      </w:r>
      <w:r w:rsidR="004B6172">
        <w:rPr>
          <w:sz w:val="21"/>
          <w:szCs w:val="21"/>
          <w:lang w:val="sk-SK"/>
        </w:rPr>
        <w:t xml:space="preserve"> priebežne, po skončení každej kapitoly, má pripravený </w:t>
      </w:r>
      <w:r w:rsidR="004B6172" w:rsidRPr="004B6172">
        <w:rPr>
          <w:sz w:val="21"/>
          <w:szCs w:val="21"/>
          <w:lang w:val="sk-SK"/>
        </w:rPr>
        <w:t>kvíz. Takže s výstupmi na tému rozvoja za predchádzajúcich 12 mesiacov by sme mohli byť spokojn</w:t>
      </w:r>
      <w:r w:rsidR="009B729D">
        <w:rPr>
          <w:sz w:val="21"/>
          <w:szCs w:val="21"/>
          <w:lang w:val="sk-SK"/>
        </w:rPr>
        <w:t>í</w:t>
      </w:r>
      <w:r w:rsidR="004B6172" w:rsidRPr="004B6172">
        <w:rPr>
          <w:sz w:val="21"/>
          <w:szCs w:val="21"/>
          <w:lang w:val="sk-SK"/>
        </w:rPr>
        <w:t xml:space="preserve">, ale treba zároveň poznamenať, že tieto výstupy máme napriek nezriadeniu komisie a sú </w:t>
      </w:r>
      <w:r w:rsidR="004B6172">
        <w:rPr>
          <w:sz w:val="21"/>
          <w:szCs w:val="21"/>
          <w:lang w:val="sk-SK"/>
        </w:rPr>
        <w:t xml:space="preserve">výlučne </w:t>
      </w:r>
      <w:r w:rsidR="004B6172" w:rsidRPr="004B6172">
        <w:rPr>
          <w:sz w:val="21"/>
          <w:szCs w:val="21"/>
          <w:lang w:val="sk-SK"/>
        </w:rPr>
        <w:t>výsledkom práce jednotlivcov.</w:t>
      </w:r>
    </w:p>
    <w:p w14:paraId="0B623A0A" w14:textId="604DCF2B" w:rsidR="00D3005B" w:rsidRDefault="00291522" w:rsidP="00114421">
      <w:pPr>
        <w:rPr>
          <w:rFonts w:cstheme="minorHAnsi"/>
          <w:sz w:val="21"/>
          <w:szCs w:val="21"/>
          <w:lang w:val="sk-SK"/>
        </w:rPr>
      </w:pPr>
      <w:r>
        <w:rPr>
          <w:sz w:val="21"/>
          <w:szCs w:val="21"/>
          <w:lang w:val="sk-SK"/>
        </w:rPr>
        <w:t xml:space="preserve">Ako ďalší bod v tejto správe musím spomenúť športový úspech. Na EYPC sme vyslali 10-člennú výpravu, čo samo o sebe je pre SBZ historický počin. Z 10 hráčov 2 páry hrali vo vekovej kategórii U16 a po jednom v ostatných 3 vekových kategóriách, pričom žiaden z našich piatich párov nebol iba do počtu. Naopak, z Holandska sa 2 páry, Michal Vodička s Borisom </w:t>
      </w:r>
      <w:proofErr w:type="spellStart"/>
      <w:r>
        <w:rPr>
          <w:sz w:val="21"/>
          <w:szCs w:val="21"/>
          <w:lang w:val="sk-SK"/>
        </w:rPr>
        <w:t>K</w:t>
      </w:r>
      <w:r>
        <w:rPr>
          <w:rFonts w:cstheme="minorHAnsi"/>
          <w:sz w:val="21"/>
          <w:szCs w:val="21"/>
          <w:lang w:val="sk-SK"/>
        </w:rPr>
        <w:t>örösom</w:t>
      </w:r>
      <w:proofErr w:type="spellEnd"/>
      <w:r>
        <w:rPr>
          <w:rFonts w:cstheme="minorHAnsi"/>
          <w:sz w:val="21"/>
          <w:szCs w:val="21"/>
          <w:lang w:val="sk-SK"/>
        </w:rPr>
        <w:t xml:space="preserve"> v U16 a Martin Vodička s Jakubom </w:t>
      </w:r>
      <w:proofErr w:type="spellStart"/>
      <w:r>
        <w:rPr>
          <w:rFonts w:cstheme="minorHAnsi"/>
          <w:sz w:val="21"/>
          <w:szCs w:val="21"/>
          <w:lang w:val="sk-SK"/>
        </w:rPr>
        <w:t>Rumančíkom</w:t>
      </w:r>
      <w:proofErr w:type="spellEnd"/>
      <w:r>
        <w:rPr>
          <w:rFonts w:cstheme="minorHAnsi"/>
          <w:sz w:val="21"/>
          <w:szCs w:val="21"/>
          <w:lang w:val="sk-SK"/>
        </w:rPr>
        <w:t xml:space="preserve"> vrátili s bronzovými medailami. Blahoželáme!</w:t>
      </w:r>
    </w:p>
    <w:p w14:paraId="7229ED1A" w14:textId="27EA509C" w:rsidR="00291522" w:rsidRDefault="00EF57C1" w:rsidP="00114421">
      <w:pPr>
        <w:rPr>
          <w:sz w:val="21"/>
          <w:szCs w:val="21"/>
          <w:lang w:val="sk-SK"/>
        </w:rPr>
      </w:pPr>
      <w:r>
        <w:rPr>
          <w:sz w:val="21"/>
          <w:szCs w:val="21"/>
          <w:lang w:val="sk-SK"/>
        </w:rPr>
        <w:t xml:space="preserve">Tieto výsledky sa dajú pripísať práci v kluboch, individuálnemu vzdelávaniu a postupnými účasťami na slovenských a zahraničných súťažiach, kde sa už v mladom veku stretávajú s kvalitnejšou konkurenciou. V tomto roku bolo pre týchto mladých hráčov do prípravy zaradené krátke sústredenie, ktoré viedli Martin s Jakubom ako skúsení reprezentanti s úspechmi na európskom poli a pozvanie naň prijali aj predchádzajúci a aktuálny kapitán </w:t>
      </w:r>
      <w:proofErr w:type="spellStart"/>
      <w:r>
        <w:rPr>
          <w:sz w:val="21"/>
          <w:szCs w:val="21"/>
          <w:lang w:val="sk-SK"/>
        </w:rPr>
        <w:t>open</w:t>
      </w:r>
      <w:proofErr w:type="spellEnd"/>
      <w:r>
        <w:rPr>
          <w:sz w:val="21"/>
          <w:szCs w:val="21"/>
          <w:lang w:val="sk-SK"/>
        </w:rPr>
        <w:t xml:space="preserve"> reprezentácie Edo Velecký a Juro Kvoček. Takže chcem poďakovať Jakubovi za realizáciu tohto nápadu, za naplnenie sústredenia obsahom. Spätná väzba od účastníkov je výlučne v superlatívoch a </w:t>
      </w:r>
      <w:r w:rsidR="00D9040C">
        <w:rPr>
          <w:sz w:val="21"/>
          <w:szCs w:val="21"/>
          <w:lang w:val="sk-SK"/>
        </w:rPr>
        <w:t>analyzované herné situácie a celková atmosféra sústredenia nepochybne pomohli pri dosahovaní športového úspechu, o ktorom píšem v predchádzajúcom odseku.</w:t>
      </w:r>
    </w:p>
    <w:p w14:paraId="3A16DE36" w14:textId="3D43E63D" w:rsidR="00D9040C" w:rsidRDefault="00D9040C" w:rsidP="00114421">
      <w:pPr>
        <w:rPr>
          <w:sz w:val="21"/>
          <w:szCs w:val="21"/>
          <w:lang w:val="sk-SK"/>
        </w:rPr>
      </w:pPr>
      <w:r>
        <w:rPr>
          <w:sz w:val="21"/>
          <w:szCs w:val="21"/>
          <w:lang w:val="sk-SK"/>
        </w:rPr>
        <w:t xml:space="preserve">Čiastkovými úspechmi sa môže pochváliť aj </w:t>
      </w:r>
      <w:proofErr w:type="spellStart"/>
      <w:r>
        <w:rPr>
          <w:sz w:val="21"/>
          <w:szCs w:val="21"/>
          <w:lang w:val="sk-SK"/>
        </w:rPr>
        <w:t>open</w:t>
      </w:r>
      <w:proofErr w:type="spellEnd"/>
      <w:r>
        <w:rPr>
          <w:sz w:val="21"/>
          <w:szCs w:val="21"/>
          <w:lang w:val="sk-SK"/>
        </w:rPr>
        <w:t xml:space="preserve"> reprezentácia. </w:t>
      </w:r>
      <w:r w:rsidR="00BB07BE">
        <w:rPr>
          <w:sz w:val="21"/>
          <w:szCs w:val="21"/>
          <w:lang w:val="sk-SK"/>
        </w:rPr>
        <w:t xml:space="preserve">Na vlaňajších ESFG Slovensko do posledného kola malo reálnu šancu získať jednu z medailí, pri priaznivej zhode okolností to mohla byť aj tá najcennejšia. V ňom však prišla vysoká prehra s dovtedy nevýraznými domácim </w:t>
      </w:r>
      <w:proofErr w:type="spellStart"/>
      <w:r w:rsidR="00BB07BE">
        <w:rPr>
          <w:sz w:val="21"/>
          <w:szCs w:val="21"/>
          <w:lang w:val="sk-SK"/>
        </w:rPr>
        <w:t>Cypečanmi</w:t>
      </w:r>
      <w:proofErr w:type="spellEnd"/>
      <w:r w:rsidR="00BB07BE">
        <w:rPr>
          <w:sz w:val="21"/>
          <w:szCs w:val="21"/>
          <w:lang w:val="sk-SK"/>
        </w:rPr>
        <w:t xml:space="preserve"> a pád na </w:t>
      </w:r>
      <w:r w:rsidR="0006201F">
        <w:rPr>
          <w:sz w:val="21"/>
          <w:szCs w:val="21"/>
          <w:lang w:val="sk-SK"/>
        </w:rPr>
        <w:t>8</w:t>
      </w:r>
      <w:r w:rsidR="00BB07BE">
        <w:rPr>
          <w:sz w:val="21"/>
          <w:szCs w:val="21"/>
          <w:lang w:val="sk-SK"/>
        </w:rPr>
        <w:t xml:space="preserve">. miesto. </w:t>
      </w:r>
      <w:r>
        <w:rPr>
          <w:sz w:val="21"/>
          <w:szCs w:val="21"/>
          <w:lang w:val="sk-SK"/>
        </w:rPr>
        <w:t xml:space="preserve">Na IBBF v Budapešti sme boli spomedzi </w:t>
      </w:r>
      <w:r w:rsidR="000275D9">
        <w:rPr>
          <w:sz w:val="21"/>
          <w:szCs w:val="21"/>
          <w:lang w:val="sk-SK"/>
        </w:rPr>
        <w:t>29</w:t>
      </w:r>
      <w:r>
        <w:rPr>
          <w:sz w:val="21"/>
          <w:szCs w:val="21"/>
          <w:lang w:val="sk-SK"/>
        </w:rPr>
        <w:t xml:space="preserve"> družstiev z </w:t>
      </w:r>
      <w:r w:rsidR="000275D9">
        <w:rPr>
          <w:sz w:val="21"/>
          <w:szCs w:val="21"/>
          <w:lang w:val="sk-SK"/>
        </w:rPr>
        <w:t>10</w:t>
      </w:r>
      <w:r>
        <w:rPr>
          <w:sz w:val="21"/>
          <w:szCs w:val="21"/>
          <w:lang w:val="sk-SK"/>
        </w:rPr>
        <w:t xml:space="preserve"> krajín po prvom dni na 1: mieste. Po </w:t>
      </w:r>
      <w:r w:rsidR="000275D9">
        <w:rPr>
          <w:sz w:val="21"/>
          <w:szCs w:val="21"/>
          <w:lang w:val="sk-SK"/>
        </w:rPr>
        <w:t>6</w:t>
      </w:r>
      <w:r>
        <w:rPr>
          <w:sz w:val="21"/>
          <w:szCs w:val="21"/>
          <w:lang w:val="sk-SK"/>
        </w:rPr>
        <w:t xml:space="preserve"> víťazstvách nasledoval</w:t>
      </w:r>
      <w:r w:rsidR="000275D9">
        <w:rPr>
          <w:sz w:val="21"/>
          <w:szCs w:val="21"/>
          <w:lang w:val="sk-SK"/>
        </w:rPr>
        <w:t>o</w:t>
      </w:r>
      <w:r>
        <w:rPr>
          <w:sz w:val="21"/>
          <w:szCs w:val="21"/>
          <w:lang w:val="sk-SK"/>
        </w:rPr>
        <w:t xml:space="preserve"> druhý deň </w:t>
      </w:r>
      <w:r w:rsidR="000275D9">
        <w:rPr>
          <w:sz w:val="21"/>
          <w:szCs w:val="21"/>
          <w:lang w:val="sk-SK"/>
        </w:rPr>
        <w:t>5</w:t>
      </w:r>
      <w:r>
        <w:rPr>
          <w:sz w:val="21"/>
          <w:szCs w:val="21"/>
          <w:lang w:val="sk-SK"/>
        </w:rPr>
        <w:t xml:space="preserve"> preh</w:t>
      </w:r>
      <w:r w:rsidR="000275D9">
        <w:rPr>
          <w:sz w:val="21"/>
          <w:szCs w:val="21"/>
          <w:lang w:val="sk-SK"/>
        </w:rPr>
        <w:t>ie</w:t>
      </w:r>
      <w:r>
        <w:rPr>
          <w:sz w:val="21"/>
          <w:szCs w:val="21"/>
          <w:lang w:val="sk-SK"/>
        </w:rPr>
        <w:t>r a nepostúpenie do vyraďovacej časti. Na festivale v Tel Avive sme v kvalitnej konkurencii po dvoch dňoch skončili na 18. mieste</w:t>
      </w:r>
      <w:r w:rsidR="000275D9">
        <w:rPr>
          <w:sz w:val="21"/>
          <w:szCs w:val="21"/>
          <w:lang w:val="sk-SK"/>
        </w:rPr>
        <w:t xml:space="preserve"> spomedzi 79 družstiev</w:t>
      </w:r>
      <w:r>
        <w:rPr>
          <w:sz w:val="21"/>
          <w:szCs w:val="21"/>
          <w:lang w:val="sk-SK"/>
        </w:rPr>
        <w:t xml:space="preserve">, pričom do vyraďovacej časti postupovalo prvých 16 družstiev. Dobrý vstup do súťaže sa zopakoval aj na Otvorených ME v Štrasburgu, kde družstvo Slovenska figurovalo </w:t>
      </w:r>
      <w:r w:rsidR="0006201F">
        <w:rPr>
          <w:sz w:val="21"/>
          <w:szCs w:val="21"/>
          <w:lang w:val="sk-SK"/>
        </w:rPr>
        <w:t xml:space="preserve">po prvom dni </w:t>
      </w:r>
      <w:r>
        <w:rPr>
          <w:sz w:val="21"/>
          <w:szCs w:val="21"/>
          <w:lang w:val="sk-SK"/>
        </w:rPr>
        <w:t xml:space="preserve">na </w:t>
      </w:r>
      <w:r w:rsidR="0088019F">
        <w:rPr>
          <w:sz w:val="21"/>
          <w:szCs w:val="21"/>
          <w:lang w:val="sk-SK"/>
        </w:rPr>
        <w:t>4</w:t>
      </w:r>
      <w:r>
        <w:rPr>
          <w:sz w:val="21"/>
          <w:szCs w:val="21"/>
          <w:lang w:val="sk-SK"/>
        </w:rPr>
        <w:t xml:space="preserve">. </w:t>
      </w:r>
      <w:r w:rsidR="0088019F">
        <w:rPr>
          <w:sz w:val="21"/>
          <w:szCs w:val="21"/>
          <w:lang w:val="sk-SK"/>
        </w:rPr>
        <w:t>m</w:t>
      </w:r>
      <w:r>
        <w:rPr>
          <w:sz w:val="21"/>
          <w:szCs w:val="21"/>
          <w:lang w:val="sk-SK"/>
        </w:rPr>
        <w:t xml:space="preserve">ieste, našich reprezentantov </w:t>
      </w:r>
      <w:r w:rsidR="0006201F">
        <w:rPr>
          <w:sz w:val="21"/>
          <w:szCs w:val="21"/>
          <w:lang w:val="sk-SK"/>
        </w:rPr>
        <w:t xml:space="preserve">sme </w:t>
      </w:r>
      <w:r w:rsidR="00FD587E">
        <w:rPr>
          <w:sz w:val="21"/>
          <w:szCs w:val="21"/>
          <w:lang w:val="sk-SK"/>
        </w:rPr>
        <w:t xml:space="preserve">opakovane </w:t>
      </w:r>
      <w:r w:rsidR="0006201F">
        <w:rPr>
          <w:sz w:val="21"/>
          <w:szCs w:val="21"/>
          <w:lang w:val="sk-SK"/>
        </w:rPr>
        <w:t xml:space="preserve">mohli </w:t>
      </w:r>
      <w:r>
        <w:rPr>
          <w:sz w:val="21"/>
          <w:szCs w:val="21"/>
          <w:lang w:val="sk-SK"/>
        </w:rPr>
        <w:t xml:space="preserve">sledovať na BBO. Následne však kvarteto začalo strácať a s výsledkom </w:t>
      </w:r>
      <w:r w:rsidR="0088019F">
        <w:rPr>
          <w:sz w:val="21"/>
          <w:szCs w:val="21"/>
          <w:lang w:val="sk-SK"/>
        </w:rPr>
        <w:t>7</w:t>
      </w:r>
      <w:r>
        <w:rPr>
          <w:sz w:val="21"/>
          <w:szCs w:val="21"/>
          <w:lang w:val="sk-SK"/>
        </w:rPr>
        <w:t xml:space="preserve"> víťazstiev a </w:t>
      </w:r>
      <w:r w:rsidR="0088019F">
        <w:rPr>
          <w:sz w:val="21"/>
          <w:szCs w:val="21"/>
          <w:lang w:val="sk-SK"/>
        </w:rPr>
        <w:t>8</w:t>
      </w:r>
      <w:r>
        <w:rPr>
          <w:sz w:val="21"/>
          <w:szCs w:val="21"/>
          <w:lang w:val="sk-SK"/>
        </w:rPr>
        <w:t xml:space="preserve"> prehier sme nakoniec skončili na </w:t>
      </w:r>
      <w:r w:rsidR="0088019F">
        <w:rPr>
          <w:sz w:val="21"/>
          <w:szCs w:val="21"/>
          <w:lang w:val="sk-SK"/>
        </w:rPr>
        <w:t>42</w:t>
      </w:r>
      <w:r>
        <w:rPr>
          <w:sz w:val="21"/>
          <w:szCs w:val="21"/>
          <w:lang w:val="sk-SK"/>
        </w:rPr>
        <w:t>. mieste.</w:t>
      </w:r>
      <w:r w:rsidR="000275D9">
        <w:rPr>
          <w:sz w:val="21"/>
          <w:szCs w:val="21"/>
          <w:lang w:val="sk-SK"/>
        </w:rPr>
        <w:t xml:space="preserve"> Pár Kvoček – Vodička skončil v B-finále párového turnaja na skvelom 5. mieste.</w:t>
      </w:r>
    </w:p>
    <w:p w14:paraId="2CD7D45B" w14:textId="0CAB087F" w:rsidR="008F09A2" w:rsidRDefault="008F09A2" w:rsidP="00114421">
      <w:pPr>
        <w:rPr>
          <w:sz w:val="21"/>
          <w:szCs w:val="21"/>
          <w:lang w:val="sk-SK"/>
        </w:rPr>
      </w:pPr>
      <w:r>
        <w:rPr>
          <w:sz w:val="21"/>
          <w:szCs w:val="21"/>
          <w:lang w:val="sk-SK"/>
        </w:rPr>
        <w:t>Čo sa týka širšej základne SBZ, predsedníctvo odsúhlasilo prideľovanie intern</w:t>
      </w:r>
      <w:r w:rsidR="0088019F">
        <w:rPr>
          <w:sz w:val="21"/>
          <w:szCs w:val="21"/>
          <w:lang w:val="sk-SK"/>
        </w:rPr>
        <w:t>etov</w:t>
      </w:r>
      <w:r>
        <w:rPr>
          <w:sz w:val="21"/>
          <w:szCs w:val="21"/>
          <w:lang w:val="sk-SK"/>
        </w:rPr>
        <w:t xml:space="preserve">ých MB za výsledky na párových turnajoch maďarského klubu na BBO. Za prvé 4 mesiace od mája do septembra získalo MB </w:t>
      </w:r>
      <w:r w:rsidR="00910B7C">
        <w:rPr>
          <w:sz w:val="21"/>
          <w:szCs w:val="21"/>
          <w:lang w:val="sk-SK"/>
        </w:rPr>
        <w:t>20</w:t>
      </w:r>
      <w:r>
        <w:rPr>
          <w:sz w:val="21"/>
          <w:szCs w:val="21"/>
          <w:lang w:val="sk-SK"/>
        </w:rPr>
        <w:t xml:space="preserve"> našich členov, </w:t>
      </w:r>
      <w:r w:rsidR="00910B7C">
        <w:rPr>
          <w:sz w:val="21"/>
          <w:szCs w:val="21"/>
          <w:lang w:val="sk-SK"/>
        </w:rPr>
        <w:t xml:space="preserve">ďalším trom neboli doteraz body pripísané pre pozastavené </w:t>
      </w:r>
      <w:r>
        <w:rPr>
          <w:sz w:val="21"/>
          <w:szCs w:val="21"/>
          <w:lang w:val="sk-SK"/>
        </w:rPr>
        <w:t xml:space="preserve">členstvo </w:t>
      </w:r>
      <w:r w:rsidR="00910B7C">
        <w:rPr>
          <w:sz w:val="21"/>
          <w:szCs w:val="21"/>
          <w:lang w:val="sk-SK"/>
        </w:rPr>
        <w:t xml:space="preserve">v SBZ </w:t>
      </w:r>
      <w:r>
        <w:rPr>
          <w:sz w:val="21"/>
          <w:szCs w:val="21"/>
          <w:lang w:val="sk-SK"/>
        </w:rPr>
        <w:t>v dôsledku nezaplatenia členského</w:t>
      </w:r>
      <w:r w:rsidR="00910B7C">
        <w:rPr>
          <w:sz w:val="21"/>
          <w:szCs w:val="21"/>
          <w:lang w:val="sk-SK"/>
        </w:rPr>
        <w:t xml:space="preserve"> za </w:t>
      </w:r>
      <w:r w:rsidR="00910B7C">
        <w:rPr>
          <w:sz w:val="21"/>
          <w:szCs w:val="21"/>
          <w:lang w:val="sk-SK"/>
        </w:rPr>
        <w:lastRenderedPageBreak/>
        <w:t>tento rok</w:t>
      </w:r>
      <w:r>
        <w:rPr>
          <w:sz w:val="21"/>
          <w:szCs w:val="21"/>
          <w:lang w:val="sk-SK"/>
        </w:rPr>
        <w:t xml:space="preserve">. </w:t>
      </w:r>
      <w:r w:rsidR="00910B7C">
        <w:rPr>
          <w:sz w:val="21"/>
          <w:szCs w:val="21"/>
          <w:lang w:val="sk-SK"/>
        </w:rPr>
        <w:t>Poďakovanie</w:t>
      </w:r>
      <w:r>
        <w:rPr>
          <w:sz w:val="21"/>
          <w:szCs w:val="21"/>
          <w:lang w:val="sk-SK"/>
        </w:rPr>
        <w:t xml:space="preserve"> patr</w:t>
      </w:r>
      <w:r w:rsidR="00910B7C">
        <w:rPr>
          <w:sz w:val="21"/>
          <w:szCs w:val="21"/>
          <w:lang w:val="sk-SK"/>
        </w:rPr>
        <w:t>í</w:t>
      </w:r>
      <w:r>
        <w:rPr>
          <w:sz w:val="21"/>
          <w:szCs w:val="21"/>
          <w:lang w:val="sk-SK"/>
        </w:rPr>
        <w:t xml:space="preserve"> </w:t>
      </w:r>
      <w:r w:rsidR="00910B7C">
        <w:rPr>
          <w:sz w:val="21"/>
          <w:szCs w:val="21"/>
          <w:lang w:val="sk-SK"/>
        </w:rPr>
        <w:t>Peťovi</w:t>
      </w:r>
      <w:r>
        <w:rPr>
          <w:sz w:val="21"/>
          <w:szCs w:val="21"/>
          <w:lang w:val="sk-SK"/>
        </w:rPr>
        <w:t xml:space="preserve"> </w:t>
      </w:r>
      <w:proofErr w:type="spellStart"/>
      <w:r>
        <w:rPr>
          <w:sz w:val="21"/>
          <w:szCs w:val="21"/>
          <w:lang w:val="sk-SK"/>
        </w:rPr>
        <w:t>Horovi</w:t>
      </w:r>
      <w:proofErr w:type="spellEnd"/>
      <w:r>
        <w:rPr>
          <w:sz w:val="21"/>
          <w:szCs w:val="21"/>
          <w:lang w:val="sk-SK"/>
        </w:rPr>
        <w:t xml:space="preserve"> za administráciu </w:t>
      </w:r>
      <w:r w:rsidR="00910B7C">
        <w:rPr>
          <w:sz w:val="21"/>
          <w:szCs w:val="21"/>
          <w:lang w:val="sk-SK"/>
        </w:rPr>
        <w:t>I</w:t>
      </w:r>
      <w:r>
        <w:rPr>
          <w:sz w:val="21"/>
          <w:szCs w:val="21"/>
          <w:lang w:val="sk-SK"/>
        </w:rPr>
        <w:t>MB za tieto turnaje</w:t>
      </w:r>
      <w:r w:rsidR="00910B7C">
        <w:rPr>
          <w:sz w:val="21"/>
          <w:szCs w:val="21"/>
          <w:lang w:val="sk-SK"/>
        </w:rPr>
        <w:t xml:space="preserve">, čo dáva nádej, že v porovnaní s prvým pokusom budú tentokrát tieto </w:t>
      </w:r>
      <w:r w:rsidR="009B729D">
        <w:rPr>
          <w:sz w:val="21"/>
          <w:szCs w:val="21"/>
          <w:lang w:val="sk-SK"/>
        </w:rPr>
        <w:t>turnaje</w:t>
      </w:r>
      <w:r w:rsidR="00910B7C">
        <w:rPr>
          <w:sz w:val="21"/>
          <w:szCs w:val="21"/>
          <w:lang w:val="sk-SK"/>
        </w:rPr>
        <w:t xml:space="preserve"> figurovať medzi hodnotenými dlhodobejšie.</w:t>
      </w:r>
    </w:p>
    <w:p w14:paraId="148C5F50" w14:textId="01D1E3F4" w:rsidR="008F09A2" w:rsidRDefault="00910B7C" w:rsidP="00114421">
      <w:pPr>
        <w:rPr>
          <w:sz w:val="21"/>
          <w:szCs w:val="21"/>
          <w:lang w:val="sk-SK"/>
        </w:rPr>
      </w:pPr>
      <w:r>
        <w:rPr>
          <w:sz w:val="21"/>
          <w:szCs w:val="21"/>
          <w:lang w:val="sk-SK"/>
        </w:rPr>
        <w:t>Keď už som spomenul nezaplatenie členského príspevku, tak s týmto javom máme tento rok jednu výrazne negatívnu skúsenosť. Traja členovia s pozastaveným členstvom, ktorých spomínam vyššie, sú všetko cudzí štátni príslušníci, z toho dvaja Ukrajinci</w:t>
      </w:r>
      <w:r w:rsidR="00FD587E">
        <w:rPr>
          <w:sz w:val="21"/>
          <w:szCs w:val="21"/>
          <w:lang w:val="sk-SK"/>
        </w:rPr>
        <w:t>, u ktorých sa vysvetlenie ponúka samé</w:t>
      </w:r>
      <w:r>
        <w:rPr>
          <w:sz w:val="21"/>
          <w:szCs w:val="21"/>
          <w:lang w:val="sk-SK"/>
        </w:rPr>
        <w:t xml:space="preserve">. </w:t>
      </w:r>
      <w:r w:rsidR="00FD587E">
        <w:rPr>
          <w:sz w:val="21"/>
          <w:szCs w:val="21"/>
          <w:lang w:val="sk-SK"/>
        </w:rPr>
        <w:t>Negatívna skúsenosť je inde: t</w:t>
      </w:r>
      <w:r>
        <w:rPr>
          <w:sz w:val="21"/>
          <w:szCs w:val="21"/>
          <w:lang w:val="sk-SK"/>
        </w:rPr>
        <w:t>ento rok s</w:t>
      </w:r>
      <w:r w:rsidR="001249D1">
        <w:rPr>
          <w:sz w:val="21"/>
          <w:szCs w:val="21"/>
          <w:lang w:val="sk-SK"/>
        </w:rPr>
        <w:t xml:space="preserve">a Jakubovi </w:t>
      </w:r>
      <w:proofErr w:type="spellStart"/>
      <w:r w:rsidR="001249D1">
        <w:rPr>
          <w:sz w:val="21"/>
          <w:szCs w:val="21"/>
          <w:lang w:val="sk-SK"/>
        </w:rPr>
        <w:t>Jakabšicovi</w:t>
      </w:r>
      <w:proofErr w:type="spellEnd"/>
      <w:r w:rsidR="001249D1">
        <w:rPr>
          <w:sz w:val="21"/>
          <w:szCs w:val="21"/>
          <w:lang w:val="sk-SK"/>
        </w:rPr>
        <w:t xml:space="preserve"> podarilo zmobilizovať </w:t>
      </w:r>
      <w:proofErr w:type="spellStart"/>
      <w:r w:rsidR="001249D1">
        <w:rPr>
          <w:sz w:val="21"/>
          <w:szCs w:val="21"/>
          <w:lang w:val="sk-SK"/>
        </w:rPr>
        <w:t>bridžistov</w:t>
      </w:r>
      <w:proofErr w:type="spellEnd"/>
      <w:r w:rsidR="001249D1">
        <w:rPr>
          <w:sz w:val="21"/>
          <w:szCs w:val="21"/>
          <w:lang w:val="sk-SK"/>
        </w:rPr>
        <w:t xml:space="preserve"> z Trnavy, Bratislavy a okolia a po viacročnej prestávke sa v </w:t>
      </w:r>
      <w:r w:rsidR="00D003DD">
        <w:rPr>
          <w:sz w:val="21"/>
          <w:szCs w:val="21"/>
          <w:lang w:val="sk-SK"/>
        </w:rPr>
        <w:t>júni</w:t>
      </w:r>
      <w:r w:rsidR="001249D1">
        <w:rPr>
          <w:sz w:val="21"/>
          <w:szCs w:val="21"/>
          <w:lang w:val="sk-SK"/>
        </w:rPr>
        <w:t xml:space="preserve"> uskutočnilo jarné sústredenie </w:t>
      </w:r>
      <w:r w:rsidR="00D003DD">
        <w:rPr>
          <w:sz w:val="21"/>
          <w:szCs w:val="21"/>
          <w:lang w:val="sk-SK"/>
        </w:rPr>
        <w:t xml:space="preserve">západnej konferencie </w:t>
      </w:r>
      <w:r w:rsidR="001249D1">
        <w:rPr>
          <w:sz w:val="21"/>
          <w:szCs w:val="21"/>
          <w:lang w:val="sk-SK"/>
        </w:rPr>
        <w:t>2. SBL za účasti troch družstiev. K termínu sústredenia iba dvaja hráči a iba jedno družstvo uhradili členský príspevok, resp. vložné do súťaže</w:t>
      </w:r>
      <w:r w:rsidR="00D003DD">
        <w:rPr>
          <w:sz w:val="21"/>
          <w:szCs w:val="21"/>
          <w:lang w:val="sk-SK"/>
        </w:rPr>
        <w:t xml:space="preserve"> na účet SBZ</w:t>
      </w:r>
      <w:r w:rsidR="001249D1">
        <w:rPr>
          <w:sz w:val="21"/>
          <w:szCs w:val="21"/>
          <w:lang w:val="sk-SK"/>
        </w:rPr>
        <w:t xml:space="preserve">. </w:t>
      </w:r>
      <w:r w:rsidR="000657C7">
        <w:rPr>
          <w:sz w:val="21"/>
          <w:szCs w:val="21"/>
          <w:lang w:val="sk-SK"/>
        </w:rPr>
        <w:t xml:space="preserve">Viacerí členovia družstva </w:t>
      </w:r>
      <w:proofErr w:type="spellStart"/>
      <w:r w:rsidR="000657C7">
        <w:rPr>
          <w:sz w:val="21"/>
          <w:szCs w:val="21"/>
          <w:lang w:val="sk-SK"/>
        </w:rPr>
        <w:t>Gaudeamus</w:t>
      </w:r>
      <w:proofErr w:type="spellEnd"/>
      <w:r w:rsidR="000657C7">
        <w:rPr>
          <w:sz w:val="21"/>
          <w:szCs w:val="21"/>
          <w:lang w:val="sk-SK"/>
        </w:rPr>
        <w:t xml:space="preserve"> nefigurujú v databáze SBZ a neeviduje ich ani matrika ČBS. </w:t>
      </w:r>
      <w:r w:rsidR="00620480">
        <w:rPr>
          <w:sz w:val="21"/>
          <w:szCs w:val="21"/>
          <w:lang w:val="sk-SK"/>
        </w:rPr>
        <w:t>Samotné</w:t>
      </w:r>
      <w:r w:rsidR="001249D1">
        <w:rPr>
          <w:sz w:val="21"/>
          <w:szCs w:val="21"/>
          <w:lang w:val="sk-SK"/>
        </w:rPr>
        <w:t xml:space="preserve"> sústredenie začalo </w:t>
      </w:r>
      <w:proofErr w:type="spellStart"/>
      <w:r w:rsidR="001249D1">
        <w:rPr>
          <w:sz w:val="21"/>
          <w:szCs w:val="21"/>
          <w:lang w:val="sk-SK"/>
        </w:rPr>
        <w:t>vysporiad</w:t>
      </w:r>
      <w:r w:rsidR="00D003DD">
        <w:rPr>
          <w:sz w:val="21"/>
          <w:szCs w:val="21"/>
          <w:lang w:val="sk-SK"/>
        </w:rPr>
        <w:t>áv</w:t>
      </w:r>
      <w:r w:rsidR="001249D1">
        <w:rPr>
          <w:sz w:val="21"/>
          <w:szCs w:val="21"/>
          <w:lang w:val="sk-SK"/>
        </w:rPr>
        <w:t>aním</w:t>
      </w:r>
      <w:proofErr w:type="spellEnd"/>
      <w:r w:rsidR="001249D1">
        <w:rPr>
          <w:sz w:val="21"/>
          <w:szCs w:val="21"/>
          <w:lang w:val="sk-SK"/>
        </w:rPr>
        <w:t xml:space="preserve"> finančných </w:t>
      </w:r>
      <w:r w:rsidR="00D003DD">
        <w:rPr>
          <w:sz w:val="21"/>
          <w:szCs w:val="21"/>
          <w:lang w:val="sk-SK"/>
        </w:rPr>
        <w:t xml:space="preserve">náležitostí, pričom viacerí hráči, okrem iných aj nedávny reprezentant v mládežníckych kategóriách, odmietli zaplatiť členské do SBZ s argumentom, že majú alebo sa chystajú zaplatiť členské do ČBS. Na tomto príklade vidno zjavný nepomer </w:t>
      </w:r>
      <w:r w:rsidR="00620480">
        <w:rPr>
          <w:sz w:val="21"/>
          <w:szCs w:val="21"/>
          <w:lang w:val="sk-SK"/>
        </w:rPr>
        <w:t xml:space="preserve">a nesúlad </w:t>
      </w:r>
      <w:r w:rsidR="00D003DD">
        <w:rPr>
          <w:sz w:val="21"/>
          <w:szCs w:val="21"/>
          <w:lang w:val="sk-SK"/>
        </w:rPr>
        <w:t xml:space="preserve">medzi osobnou angažovanosťou, ústretovosťou a celkovo vynaloženou energiou na strane Jakuba a vypočítavosťou veľkej časti </w:t>
      </w:r>
      <w:proofErr w:type="spellStart"/>
      <w:r w:rsidR="00D003DD">
        <w:rPr>
          <w:sz w:val="21"/>
          <w:szCs w:val="21"/>
          <w:lang w:val="sk-SK"/>
        </w:rPr>
        <w:t>bridžistov</w:t>
      </w:r>
      <w:proofErr w:type="spellEnd"/>
      <w:r w:rsidR="00D003DD">
        <w:rPr>
          <w:sz w:val="21"/>
          <w:szCs w:val="21"/>
          <w:lang w:val="sk-SK"/>
        </w:rPr>
        <w:t xml:space="preserve"> zo západného Slovenska. </w:t>
      </w:r>
      <w:r w:rsidR="00A95603">
        <w:rPr>
          <w:sz w:val="21"/>
          <w:szCs w:val="21"/>
          <w:lang w:val="sk-SK"/>
        </w:rPr>
        <w:t xml:space="preserve">Medzi jednotlivými družstvami je výrazná výkonnostná priepasť, výsledky o tom hovoria jednoznačne. </w:t>
      </w:r>
      <w:r w:rsidR="00CD7BB1">
        <w:rPr>
          <w:sz w:val="21"/>
          <w:szCs w:val="21"/>
          <w:lang w:val="sk-SK"/>
        </w:rPr>
        <w:t>Ostáva mi iba veriť, že všetky prihlásené družstvá</w:t>
      </w:r>
      <w:r w:rsidR="00620480">
        <w:rPr>
          <w:sz w:val="21"/>
          <w:szCs w:val="21"/>
          <w:lang w:val="sk-SK"/>
        </w:rPr>
        <w:t>, vrátane dvoch s výrazne zredukovanou motiváciou,</w:t>
      </w:r>
      <w:r w:rsidR="00CD7BB1">
        <w:rPr>
          <w:sz w:val="21"/>
          <w:szCs w:val="21"/>
          <w:lang w:val="sk-SK"/>
        </w:rPr>
        <w:t xml:space="preserve"> prídu aj na jesenné sústredenie a ZK sa regulárne dohrá.</w:t>
      </w:r>
    </w:p>
    <w:p w14:paraId="6EB0DE45" w14:textId="61962FA8" w:rsidR="00CD7BB1" w:rsidRDefault="00CD7BB1" w:rsidP="00114421">
      <w:pPr>
        <w:rPr>
          <w:sz w:val="21"/>
          <w:szCs w:val="21"/>
          <w:lang w:val="sk-SK"/>
        </w:rPr>
      </w:pPr>
      <w:r>
        <w:rPr>
          <w:sz w:val="21"/>
          <w:szCs w:val="21"/>
          <w:lang w:val="sk-SK"/>
        </w:rPr>
        <w:t>Jakub dohod</w:t>
      </w:r>
      <w:r w:rsidR="009B729D">
        <w:rPr>
          <w:sz w:val="21"/>
          <w:szCs w:val="21"/>
          <w:lang w:val="sk-SK"/>
        </w:rPr>
        <w:t>ol</w:t>
      </w:r>
      <w:r>
        <w:rPr>
          <w:sz w:val="21"/>
          <w:szCs w:val="21"/>
          <w:lang w:val="sk-SK"/>
        </w:rPr>
        <w:t xml:space="preserve"> veľmi pekné a kompaktné priestory na prvoligové sústredenie, ktoré bolo na jar v Trnave. Vyzerá to tak, že sa nám podarilo nájsť vhodné miesto a začať spoluprácu, ktorá môže trvať niekoľko najbližších rokov. Samotného sústredenia sa zúčastnilo 7 družstiev z predchádzajúceho ročníka, lebo o prvoligovú licenciu prejavil záujem iba víťaz VK vlaňajšej 2. SBL. </w:t>
      </w:r>
      <w:r w:rsidR="00620480">
        <w:rPr>
          <w:sz w:val="21"/>
          <w:szCs w:val="21"/>
          <w:lang w:val="sk-SK"/>
        </w:rPr>
        <w:t>Tento rok v</w:t>
      </w:r>
      <w:r w:rsidR="000657C7">
        <w:rPr>
          <w:sz w:val="21"/>
          <w:szCs w:val="21"/>
          <w:lang w:val="sk-SK"/>
        </w:rPr>
        <w:t>o VK 2.SBL súťaží</w:t>
      </w:r>
      <w:r w:rsidR="00620480">
        <w:rPr>
          <w:sz w:val="21"/>
          <w:szCs w:val="21"/>
          <w:lang w:val="sk-SK"/>
        </w:rPr>
        <w:t>,</w:t>
      </w:r>
      <w:r w:rsidR="000657C7">
        <w:rPr>
          <w:sz w:val="21"/>
          <w:szCs w:val="21"/>
          <w:lang w:val="sk-SK"/>
        </w:rPr>
        <w:t xml:space="preserve"> podobne ako vlani</w:t>
      </w:r>
      <w:r w:rsidR="00620480">
        <w:rPr>
          <w:sz w:val="21"/>
          <w:szCs w:val="21"/>
          <w:lang w:val="sk-SK"/>
        </w:rPr>
        <w:t>,</w:t>
      </w:r>
      <w:r w:rsidR="000657C7">
        <w:rPr>
          <w:sz w:val="21"/>
          <w:szCs w:val="21"/>
          <w:lang w:val="sk-SK"/>
        </w:rPr>
        <w:t xml:space="preserve"> 5 družstiev, hoci medzi prihlásenými figuruje aj družstvo žiakov zo ZŠ na Kežmarskej v Košiciach. Priebe</w:t>
      </w:r>
      <w:r w:rsidR="00A95603">
        <w:rPr>
          <w:sz w:val="21"/>
          <w:szCs w:val="21"/>
          <w:lang w:val="sk-SK"/>
        </w:rPr>
        <w:t>h</w:t>
      </w:r>
      <w:r w:rsidR="000657C7">
        <w:rPr>
          <w:sz w:val="21"/>
          <w:szCs w:val="21"/>
          <w:lang w:val="sk-SK"/>
        </w:rPr>
        <w:t xml:space="preserve"> súťaže </w:t>
      </w:r>
      <w:r w:rsidR="00A95603">
        <w:rPr>
          <w:sz w:val="21"/>
          <w:szCs w:val="21"/>
          <w:lang w:val="sk-SK"/>
        </w:rPr>
        <w:t>je bez komplikácií: Zato výsledkovo je o zápletku na jedno postupové miesto medzi priebežne vedúcim Zemplínom, druhými ambicióznymi a zlepšujúcimi sa U16 reprezentantmi z Košíc a bývalými prvoligistami z </w:t>
      </w:r>
      <w:proofErr w:type="spellStart"/>
      <w:r w:rsidR="00A95603">
        <w:rPr>
          <w:sz w:val="21"/>
          <w:szCs w:val="21"/>
          <w:lang w:val="sk-SK"/>
        </w:rPr>
        <w:t>Cassovie</w:t>
      </w:r>
      <w:proofErr w:type="spellEnd"/>
      <w:r w:rsidR="00A95603">
        <w:rPr>
          <w:sz w:val="21"/>
          <w:szCs w:val="21"/>
          <w:lang w:val="sk-SK"/>
        </w:rPr>
        <w:t xml:space="preserve">, ktorí zaútočia z priebežne 4. miesta, postarané, </w:t>
      </w:r>
      <w:r w:rsidR="00FD587E">
        <w:rPr>
          <w:sz w:val="21"/>
          <w:szCs w:val="21"/>
          <w:lang w:val="sk-SK"/>
        </w:rPr>
        <w:t xml:space="preserve">tu </w:t>
      </w:r>
      <w:r w:rsidR="00A95603">
        <w:rPr>
          <w:sz w:val="21"/>
          <w:szCs w:val="21"/>
          <w:lang w:val="sk-SK"/>
        </w:rPr>
        <w:t>motivácia určite nikomu chýbať nebude.</w:t>
      </w:r>
    </w:p>
    <w:p w14:paraId="4FF79C17" w14:textId="0E5AB247" w:rsidR="003A4DB9" w:rsidRDefault="003A4DB9" w:rsidP="00114421">
      <w:pPr>
        <w:rPr>
          <w:sz w:val="21"/>
          <w:szCs w:val="21"/>
          <w:lang w:val="sk-SK"/>
        </w:rPr>
      </w:pPr>
      <w:r>
        <w:rPr>
          <w:sz w:val="21"/>
          <w:szCs w:val="21"/>
          <w:lang w:val="sk-SK"/>
        </w:rPr>
        <w:t>SBZ rozhodol, že vzhľadom k </w:t>
      </w:r>
      <w:r w:rsidR="009B729D">
        <w:rPr>
          <w:sz w:val="21"/>
          <w:szCs w:val="21"/>
          <w:lang w:val="sk-SK"/>
        </w:rPr>
        <w:t>reálnej</w:t>
      </w:r>
      <w:r>
        <w:rPr>
          <w:sz w:val="21"/>
          <w:szCs w:val="21"/>
          <w:lang w:val="sk-SK"/>
        </w:rPr>
        <w:t xml:space="preserve"> situácii v kluboch, podporí </w:t>
      </w:r>
      <w:r w:rsidR="009B729D">
        <w:rPr>
          <w:sz w:val="21"/>
          <w:szCs w:val="21"/>
          <w:lang w:val="sk-SK"/>
        </w:rPr>
        <w:t xml:space="preserve">priamo finančne </w:t>
      </w:r>
      <w:r>
        <w:rPr>
          <w:sz w:val="21"/>
          <w:szCs w:val="21"/>
          <w:lang w:val="sk-SK"/>
        </w:rPr>
        <w:t>nimi organizované viacdenné otvorené súťaže. V tomto roku sa tak zatiaľ stalo na základe žiadosti michalovského klubu pri podpore Karpatského pohára a žiadosti KBK pri podpore VC Košíc.</w:t>
      </w:r>
    </w:p>
    <w:p w14:paraId="787A5F8D" w14:textId="62F1BB9C" w:rsidR="007A666E" w:rsidRDefault="007A666E" w:rsidP="007A666E">
      <w:pPr>
        <w:rPr>
          <w:sz w:val="21"/>
          <w:szCs w:val="21"/>
          <w:lang w:val="sk-SK"/>
        </w:rPr>
      </w:pPr>
      <w:r>
        <w:rPr>
          <w:sz w:val="21"/>
          <w:szCs w:val="21"/>
          <w:lang w:val="sk-SK"/>
        </w:rPr>
        <w:t xml:space="preserve">P-SBZ na schôdzi v decembri 2022 schválilo </w:t>
      </w:r>
      <w:r w:rsidRPr="007A666E">
        <w:rPr>
          <w:sz w:val="21"/>
          <w:szCs w:val="21"/>
          <w:lang w:val="sk-SK"/>
        </w:rPr>
        <w:t>udeľovan</w:t>
      </w:r>
      <w:r>
        <w:rPr>
          <w:sz w:val="21"/>
          <w:szCs w:val="21"/>
          <w:lang w:val="sk-SK"/>
        </w:rPr>
        <w:t>ie</w:t>
      </w:r>
      <w:r w:rsidRPr="007A666E">
        <w:rPr>
          <w:sz w:val="21"/>
          <w:szCs w:val="21"/>
          <w:lang w:val="sk-SK"/>
        </w:rPr>
        <w:t xml:space="preserve"> finančných odmien jednotlivcom za prácu nad rámec členstva v SBZ, resp. členstva vo výkonnom orgáne SBZ. Odmeny sa prideľ</w:t>
      </w:r>
      <w:r>
        <w:rPr>
          <w:sz w:val="21"/>
          <w:szCs w:val="21"/>
          <w:lang w:val="sk-SK"/>
        </w:rPr>
        <w:t>ujú</w:t>
      </w:r>
      <w:r w:rsidRPr="007A666E">
        <w:rPr>
          <w:sz w:val="21"/>
          <w:szCs w:val="21"/>
          <w:lang w:val="sk-SK"/>
        </w:rPr>
        <w:t xml:space="preserve"> na základe zmluvy so SBZ, pričom plnenie zmluvných podmienok </w:t>
      </w:r>
      <w:r>
        <w:rPr>
          <w:sz w:val="21"/>
          <w:szCs w:val="21"/>
          <w:lang w:val="sk-SK"/>
        </w:rPr>
        <w:t xml:space="preserve">kontroluje </w:t>
      </w:r>
      <w:r w:rsidRPr="007A666E">
        <w:rPr>
          <w:sz w:val="21"/>
          <w:szCs w:val="21"/>
          <w:lang w:val="sk-SK"/>
        </w:rPr>
        <w:t xml:space="preserve">a v prípade ich nedodržania </w:t>
      </w:r>
      <w:r>
        <w:rPr>
          <w:sz w:val="21"/>
          <w:szCs w:val="21"/>
          <w:lang w:val="sk-SK"/>
        </w:rPr>
        <w:t xml:space="preserve">právo na krátenie dohodnutej odmeny má </w:t>
      </w:r>
      <w:r w:rsidRPr="007A666E">
        <w:rPr>
          <w:sz w:val="21"/>
          <w:szCs w:val="21"/>
          <w:lang w:val="sk-SK"/>
        </w:rPr>
        <w:t>prezident SBZ</w:t>
      </w:r>
      <w:r>
        <w:rPr>
          <w:sz w:val="21"/>
          <w:szCs w:val="21"/>
          <w:lang w:val="sk-SK"/>
        </w:rPr>
        <w:t>.</w:t>
      </w:r>
      <w:r w:rsidRPr="007A666E">
        <w:rPr>
          <w:sz w:val="21"/>
          <w:szCs w:val="21"/>
          <w:lang w:val="sk-SK"/>
        </w:rPr>
        <w:t xml:space="preserve"> Prvými jednotlivcami, s ktorými má SBZ podpísané zmluvy</w:t>
      </w:r>
      <w:r>
        <w:rPr>
          <w:sz w:val="21"/>
          <w:szCs w:val="21"/>
          <w:lang w:val="sk-SK"/>
        </w:rPr>
        <w:t>,</w:t>
      </w:r>
      <w:r w:rsidRPr="007A666E">
        <w:rPr>
          <w:sz w:val="21"/>
          <w:szCs w:val="21"/>
          <w:lang w:val="sk-SK"/>
        </w:rPr>
        <w:t xml:space="preserve"> sú administrátor webu SBZ a koordinátor SBL.</w:t>
      </w:r>
    </w:p>
    <w:p w14:paraId="6E8418EA" w14:textId="06543E43" w:rsidR="0006201F" w:rsidRPr="004C523A" w:rsidRDefault="0006201F" w:rsidP="0006201F">
      <w:pPr>
        <w:rPr>
          <w:sz w:val="21"/>
          <w:szCs w:val="21"/>
          <w:lang w:val="sk-SK"/>
        </w:rPr>
      </w:pPr>
      <w:r w:rsidRPr="004C523A">
        <w:rPr>
          <w:sz w:val="21"/>
          <w:szCs w:val="21"/>
          <w:lang w:val="sk-SK"/>
        </w:rPr>
        <w:t>V</w:t>
      </w:r>
      <w:r w:rsidR="00620480" w:rsidRPr="004C523A">
        <w:rPr>
          <w:sz w:val="21"/>
          <w:szCs w:val="21"/>
          <w:lang w:val="sk-SK"/>
        </w:rPr>
        <w:t xml:space="preserve">o vzťahu k externému prostrediu, </w:t>
      </w:r>
      <w:r w:rsidR="004C523A">
        <w:rPr>
          <w:sz w:val="21"/>
          <w:szCs w:val="21"/>
          <w:lang w:val="sk-SK"/>
        </w:rPr>
        <w:t xml:space="preserve">zástupca SBZ sa začiatkom februára zúčastnil pracovného stretnutia organizovaného MŠVVaŠ SR so športovými zväzmi k aktuálnym </w:t>
      </w:r>
      <w:r w:rsidR="005C1B07">
        <w:rPr>
          <w:sz w:val="21"/>
          <w:szCs w:val="21"/>
          <w:lang w:val="sk-SK"/>
        </w:rPr>
        <w:t xml:space="preserve">informáciám v športe na rok 2023, rovnako vo februári bola vykonaná administratívna finančná kontrola využitia príspevku poskytnutého MŠVVaŠ za rok 2022 </w:t>
      </w:r>
      <w:r w:rsidR="00764175">
        <w:rPr>
          <w:sz w:val="21"/>
          <w:szCs w:val="21"/>
          <w:lang w:val="sk-SK"/>
        </w:rPr>
        <w:t xml:space="preserve">(bola ukončená s výsledkom „bez pripomienok“) </w:t>
      </w:r>
      <w:r w:rsidR="005C1B07">
        <w:rPr>
          <w:sz w:val="21"/>
          <w:szCs w:val="21"/>
          <w:lang w:val="sk-SK"/>
        </w:rPr>
        <w:t xml:space="preserve">a </w:t>
      </w:r>
      <w:r w:rsidR="00620480" w:rsidRPr="004C523A">
        <w:rPr>
          <w:sz w:val="21"/>
          <w:szCs w:val="21"/>
          <w:lang w:val="sk-SK"/>
        </w:rPr>
        <w:t xml:space="preserve">v apríli 2023 </w:t>
      </w:r>
      <w:r w:rsidR="005C1B07">
        <w:rPr>
          <w:sz w:val="21"/>
          <w:szCs w:val="21"/>
          <w:lang w:val="sk-SK"/>
        </w:rPr>
        <w:t xml:space="preserve">bol SBZ </w:t>
      </w:r>
      <w:r w:rsidR="00620480" w:rsidRPr="004C523A">
        <w:rPr>
          <w:sz w:val="21"/>
          <w:szCs w:val="21"/>
          <w:lang w:val="sk-SK"/>
        </w:rPr>
        <w:t xml:space="preserve">predmetom </w:t>
      </w:r>
      <w:r w:rsidRPr="004C523A">
        <w:rPr>
          <w:sz w:val="21"/>
          <w:szCs w:val="21"/>
          <w:lang w:val="sk-SK"/>
        </w:rPr>
        <w:t xml:space="preserve">kontroly </w:t>
      </w:r>
      <w:r w:rsidR="00620480" w:rsidRPr="004C523A">
        <w:rPr>
          <w:sz w:val="21"/>
          <w:szCs w:val="21"/>
          <w:lang w:val="sk-SK"/>
        </w:rPr>
        <w:t xml:space="preserve">povinného </w:t>
      </w:r>
      <w:r w:rsidRPr="004C523A">
        <w:rPr>
          <w:sz w:val="21"/>
          <w:szCs w:val="21"/>
          <w:lang w:val="sk-SK"/>
        </w:rPr>
        <w:t xml:space="preserve">zverejňovania </w:t>
      </w:r>
      <w:r w:rsidR="00620480" w:rsidRPr="004C523A">
        <w:rPr>
          <w:sz w:val="21"/>
          <w:szCs w:val="21"/>
          <w:lang w:val="sk-SK"/>
        </w:rPr>
        <w:t>zo strany Hlavného kontrolóra športu pri MŠVVaŠ SR. V lehote do 7 dní, v ktorej sme sa mali k</w:t>
      </w:r>
      <w:r w:rsidR="004C523A" w:rsidRPr="004C523A">
        <w:rPr>
          <w:sz w:val="21"/>
          <w:szCs w:val="21"/>
          <w:lang w:val="sk-SK"/>
        </w:rPr>
        <w:t xml:space="preserve"> návrhu správy z kontroly vyjadriť, sme dostali aj písomné potvrdenie o zjednaní nápravy, lebo údaje sme mali zverejnené už nielen na našom webovom sídle, ale </w:t>
      </w:r>
      <w:r w:rsidR="005C1B07">
        <w:rPr>
          <w:sz w:val="21"/>
          <w:szCs w:val="21"/>
          <w:lang w:val="sk-SK"/>
        </w:rPr>
        <w:t xml:space="preserve">sme ich doplnili </w:t>
      </w:r>
      <w:r w:rsidR="004C523A" w:rsidRPr="004C523A">
        <w:rPr>
          <w:sz w:val="21"/>
          <w:szCs w:val="21"/>
          <w:lang w:val="sk-SK"/>
        </w:rPr>
        <w:t>aj v príslušnom adresári Informačného systému športu.</w:t>
      </w:r>
    </w:p>
    <w:p w14:paraId="6846DFCB" w14:textId="0253C72A" w:rsidR="004C523A" w:rsidRPr="00815660" w:rsidRDefault="00A119D2" w:rsidP="0006201F">
      <w:pPr>
        <w:rPr>
          <w:sz w:val="21"/>
          <w:szCs w:val="21"/>
          <w:lang w:val="sk-SK"/>
        </w:rPr>
      </w:pPr>
      <w:r w:rsidRPr="00815660">
        <w:rPr>
          <w:sz w:val="21"/>
          <w:szCs w:val="21"/>
          <w:lang w:val="sk-SK"/>
        </w:rPr>
        <w:t>Koncom februára 2023 bol zverejnený návrh nového Zákona o športe. Tento návrh bol pripravený na úrovni ministerstva bez toho, aby bol na spoluprácu oslovený Slovenský olympijský a športový výbor ako strešná organizácia a zástupca všetkých slovenských športovcov. SOŠV spracoval pripomienky ktoré prišli od jednotlivých členských zväzov, pričom do spoločného stanoviska sa dostala aj pripomienka k definícii športu, ktorú poslal SBZ. Nový zákon nie je schválený.</w:t>
      </w:r>
    </w:p>
    <w:p w14:paraId="630C3C9F" w14:textId="2A696740" w:rsidR="00A119D2" w:rsidRPr="003A4DB9" w:rsidRDefault="00A119D2" w:rsidP="0006201F">
      <w:pPr>
        <w:rPr>
          <w:sz w:val="21"/>
          <w:szCs w:val="21"/>
          <w:lang w:val="sk-SK"/>
        </w:rPr>
      </w:pPr>
      <w:r w:rsidRPr="00815660">
        <w:rPr>
          <w:sz w:val="21"/>
          <w:szCs w:val="21"/>
          <w:lang w:val="sk-SK"/>
        </w:rPr>
        <w:lastRenderedPageBreak/>
        <w:t xml:space="preserve">V máji sa uskutočnilo 64. VZ SOŠV, </w:t>
      </w:r>
      <w:r w:rsidR="002F0215" w:rsidRPr="00815660">
        <w:rPr>
          <w:sz w:val="21"/>
          <w:szCs w:val="21"/>
          <w:lang w:val="sk-SK"/>
        </w:rPr>
        <w:t xml:space="preserve">ku </w:t>
      </w:r>
      <w:r w:rsidRPr="00815660">
        <w:rPr>
          <w:sz w:val="21"/>
          <w:szCs w:val="21"/>
          <w:lang w:val="sk-SK"/>
        </w:rPr>
        <w:t>ktoré</w:t>
      </w:r>
      <w:r w:rsidR="002F0215" w:rsidRPr="00815660">
        <w:rPr>
          <w:sz w:val="21"/>
          <w:szCs w:val="21"/>
          <w:lang w:val="sk-SK"/>
        </w:rPr>
        <w:t>mu mám tri poznámky: po prvýkrát sme pri fyzickej prítomnosti delegátov hlasovali elektronicky za použitia vlastných mobilov, tabletov či počítačov, okrem zástupcov ministerstva a</w:t>
      </w:r>
      <w:r w:rsidR="00815660" w:rsidRPr="00815660">
        <w:rPr>
          <w:sz w:val="21"/>
          <w:szCs w:val="21"/>
          <w:lang w:val="sk-SK"/>
        </w:rPr>
        <w:t xml:space="preserve"> splnomocnenca vlády (dnes už opäť poslanca) </w:t>
      </w:r>
      <w:r w:rsidR="002F0215" w:rsidRPr="00815660">
        <w:rPr>
          <w:sz w:val="21"/>
          <w:szCs w:val="21"/>
          <w:lang w:val="sk-SK"/>
        </w:rPr>
        <w:t>sa VZ ako hosť zúčastnil viceprezident MOV (tému účasti ruských a bieloruských športovcov na OH v Paríži 2024 poňal diplomaticky, samotnú účasť nevylúčil) a</w:t>
      </w:r>
      <w:r w:rsidR="00815660" w:rsidRPr="00815660">
        <w:rPr>
          <w:sz w:val="21"/>
          <w:szCs w:val="21"/>
          <w:lang w:val="sk-SK"/>
        </w:rPr>
        <w:t xml:space="preserve"> delegát za SBZ bol zvolený do mandátovej a návrhovej komisie VZ SOŠV (čo vzhľadom na elektronické </w:t>
      </w:r>
      <w:r w:rsidR="00815660" w:rsidRPr="003A4DB9">
        <w:rPr>
          <w:sz w:val="21"/>
          <w:szCs w:val="21"/>
          <w:lang w:val="sk-SK"/>
        </w:rPr>
        <w:t>hlasovanie bola číra formalita).</w:t>
      </w:r>
    </w:p>
    <w:p w14:paraId="3C9C8A4A" w14:textId="47272FFE" w:rsidR="0006201F" w:rsidRPr="003A4DB9" w:rsidRDefault="00815660" w:rsidP="00A95603">
      <w:pPr>
        <w:rPr>
          <w:sz w:val="21"/>
          <w:szCs w:val="21"/>
          <w:lang w:val="sk-SK"/>
        </w:rPr>
      </w:pPr>
      <w:r w:rsidRPr="003A4DB9">
        <w:rPr>
          <w:sz w:val="21"/>
          <w:szCs w:val="21"/>
          <w:lang w:val="sk-SK"/>
        </w:rPr>
        <w:t xml:space="preserve">Na záver som si nechal bod, ku ktorému sa schyľovalo už počas predchádzajúceho predsedníctva SBZ. Diskusia pokračovala aj po vlaňajšej konferencii a rozhodovanie urýchlil prístup niektorých </w:t>
      </w:r>
      <w:proofErr w:type="spellStart"/>
      <w:r w:rsidRPr="003A4DB9">
        <w:rPr>
          <w:sz w:val="21"/>
          <w:szCs w:val="21"/>
          <w:lang w:val="sk-SK"/>
        </w:rPr>
        <w:t>bridžistov</w:t>
      </w:r>
      <w:proofErr w:type="spellEnd"/>
      <w:r w:rsidRPr="003A4DB9">
        <w:rPr>
          <w:sz w:val="21"/>
          <w:szCs w:val="21"/>
          <w:lang w:val="sk-SK"/>
        </w:rPr>
        <w:t xml:space="preserve"> pred začiatkom druholigového sústredenia</w:t>
      </w:r>
      <w:r w:rsidR="00FD587E">
        <w:rPr>
          <w:sz w:val="21"/>
          <w:szCs w:val="21"/>
          <w:lang w:val="sk-SK"/>
        </w:rPr>
        <w:t xml:space="preserve"> v ZK 2. SBL</w:t>
      </w:r>
      <w:r w:rsidRPr="003A4DB9">
        <w:rPr>
          <w:sz w:val="21"/>
          <w:szCs w:val="21"/>
          <w:lang w:val="sk-SK"/>
        </w:rPr>
        <w:t>. P-SBZ na svojej augustovej schôdzi jednostranne vypovedalo Dohodu o súčinnosti s ČBS, ktorá bola v platnosti od r. 2005.</w:t>
      </w:r>
      <w:r w:rsidR="003A4DB9" w:rsidRPr="003A4DB9">
        <w:rPr>
          <w:sz w:val="21"/>
          <w:szCs w:val="21"/>
          <w:lang w:val="sk-SK"/>
        </w:rPr>
        <w:t xml:space="preserve"> Jediným praktickým dôsledkom tohto kroku je, že od ročníka 2025 musí každý hráč uhradiť členské do toho národného športového zväzu, ktorého ligovú súťaž chce hrať, to znamená, že príde o možnosť hrať ligové súťaže, v Čechách a/alebo aj na Slovensku, zaplatením iba jedného, výhodnejšieho členského príspevku.</w:t>
      </w:r>
    </w:p>
    <w:p w14:paraId="21E30CCF" w14:textId="77777777" w:rsidR="006D5748" w:rsidRPr="003A4DB9" w:rsidRDefault="006D5748" w:rsidP="00DF4C7F">
      <w:pPr>
        <w:rPr>
          <w:lang w:val="sk-SK"/>
        </w:rPr>
      </w:pPr>
    </w:p>
    <w:p w14:paraId="25A83D57" w14:textId="159B5CC9" w:rsidR="00E41CBC" w:rsidRPr="00E41CBC" w:rsidRDefault="00E41CBC" w:rsidP="00E41CBC">
      <w:pPr>
        <w:rPr>
          <w:sz w:val="21"/>
          <w:szCs w:val="21"/>
          <w:lang w:val="sk-SK"/>
        </w:rPr>
      </w:pPr>
      <w:r w:rsidRPr="00E41CBC">
        <w:rPr>
          <w:lang w:val="sk-SK"/>
        </w:rPr>
        <w:t>Ďakujem za pozornosť.</w:t>
      </w:r>
    </w:p>
    <w:p w14:paraId="4245FA9D" w14:textId="77777777" w:rsidR="00F0343A" w:rsidRPr="00E41CBC" w:rsidRDefault="00F0343A" w:rsidP="0014044E">
      <w:pPr>
        <w:rPr>
          <w:lang w:val="sk-SK"/>
        </w:rPr>
      </w:pPr>
    </w:p>
    <w:p w14:paraId="11AC21DE" w14:textId="01E882D8" w:rsidR="0014044E" w:rsidRPr="00E41CBC" w:rsidRDefault="00F0343A" w:rsidP="0014044E">
      <w:pPr>
        <w:rPr>
          <w:lang w:val="sk-SK"/>
        </w:rPr>
      </w:pPr>
      <w:r w:rsidRPr="00E41CBC">
        <w:rPr>
          <w:lang w:val="sk-SK"/>
        </w:rPr>
        <w:t>v</w:t>
      </w:r>
      <w:r w:rsidR="00E41CBC" w:rsidRPr="00E41CBC">
        <w:rPr>
          <w:lang w:val="sk-SK"/>
        </w:rPr>
        <w:t> Poprade,</w:t>
      </w:r>
      <w:r w:rsidR="0014044E" w:rsidRPr="00E41CBC">
        <w:rPr>
          <w:lang w:val="sk-SK"/>
        </w:rPr>
        <w:t xml:space="preserve"> </w:t>
      </w:r>
      <w:r w:rsidR="00A24238" w:rsidRPr="00E41CBC">
        <w:rPr>
          <w:lang w:val="sk-SK"/>
        </w:rPr>
        <w:t>2</w:t>
      </w:r>
      <w:r w:rsidR="003A4DB9">
        <w:rPr>
          <w:lang w:val="sk-SK"/>
        </w:rPr>
        <w:t>3</w:t>
      </w:r>
      <w:r w:rsidR="0014044E" w:rsidRPr="00E41CBC">
        <w:rPr>
          <w:lang w:val="sk-SK"/>
        </w:rPr>
        <w:t xml:space="preserve">. </w:t>
      </w:r>
      <w:r w:rsidR="00E41CBC" w:rsidRPr="00E41CBC">
        <w:rPr>
          <w:lang w:val="sk-SK"/>
        </w:rPr>
        <w:t>septembra</w:t>
      </w:r>
      <w:r w:rsidR="0014044E" w:rsidRPr="00E41CBC">
        <w:rPr>
          <w:lang w:val="sk-SK"/>
        </w:rPr>
        <w:t xml:space="preserve"> 20</w:t>
      </w:r>
      <w:r w:rsidRPr="00E41CBC">
        <w:rPr>
          <w:lang w:val="sk-SK"/>
        </w:rPr>
        <w:t>2</w:t>
      </w:r>
      <w:r w:rsidR="003A4DB9">
        <w:rPr>
          <w:lang w:val="sk-SK"/>
        </w:rPr>
        <w:t>3</w:t>
      </w:r>
    </w:p>
    <w:p w14:paraId="139C0A68" w14:textId="77777777" w:rsidR="006A1493" w:rsidRPr="008671D3" w:rsidRDefault="0014044E">
      <w:pPr>
        <w:rPr>
          <w:lang w:val="sk-SK"/>
        </w:rPr>
      </w:pPr>
      <w:r w:rsidRPr="00E41CBC">
        <w:rPr>
          <w:lang w:val="sk-SK"/>
        </w:rPr>
        <w:t>Správu vypracoval: Peter Belčák</w:t>
      </w:r>
    </w:p>
    <w:sectPr w:rsidR="006A1493" w:rsidRPr="008671D3" w:rsidSect="0063797D">
      <w:footerReference w:type="default" r:id="rId6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AFBA" w14:textId="77777777" w:rsidR="00F8022B" w:rsidRDefault="00F8022B" w:rsidP="00EF3923">
      <w:pPr>
        <w:spacing w:after="0" w:line="240" w:lineRule="auto"/>
      </w:pPr>
      <w:r>
        <w:separator/>
      </w:r>
    </w:p>
  </w:endnote>
  <w:endnote w:type="continuationSeparator" w:id="0">
    <w:p w14:paraId="74B93429" w14:textId="77777777" w:rsidR="00F8022B" w:rsidRDefault="00F8022B" w:rsidP="00EF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BA0C" w14:textId="4903EE76" w:rsidR="0022310F" w:rsidRDefault="00223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781F" w14:textId="77777777" w:rsidR="00F8022B" w:rsidRDefault="00F8022B" w:rsidP="00EF3923">
      <w:pPr>
        <w:spacing w:after="0" w:line="240" w:lineRule="auto"/>
      </w:pPr>
      <w:r>
        <w:separator/>
      </w:r>
    </w:p>
  </w:footnote>
  <w:footnote w:type="continuationSeparator" w:id="0">
    <w:p w14:paraId="3FF9C7C1" w14:textId="77777777" w:rsidR="00F8022B" w:rsidRDefault="00F8022B" w:rsidP="00EF3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4E"/>
    <w:rsid w:val="00000F3D"/>
    <w:rsid w:val="0000112A"/>
    <w:rsid w:val="00001FBD"/>
    <w:rsid w:val="0000393A"/>
    <w:rsid w:val="000110E5"/>
    <w:rsid w:val="00012131"/>
    <w:rsid w:val="000125B5"/>
    <w:rsid w:val="00023055"/>
    <w:rsid w:val="0002361F"/>
    <w:rsid w:val="00024525"/>
    <w:rsid w:val="000267E0"/>
    <w:rsid w:val="000275D9"/>
    <w:rsid w:val="000317D3"/>
    <w:rsid w:val="00033ABC"/>
    <w:rsid w:val="00036EFC"/>
    <w:rsid w:val="00037A08"/>
    <w:rsid w:val="00041694"/>
    <w:rsid w:val="00047859"/>
    <w:rsid w:val="00051144"/>
    <w:rsid w:val="000518EE"/>
    <w:rsid w:val="00051A0C"/>
    <w:rsid w:val="00053583"/>
    <w:rsid w:val="00055DC5"/>
    <w:rsid w:val="0006201F"/>
    <w:rsid w:val="000657C7"/>
    <w:rsid w:val="0007586F"/>
    <w:rsid w:val="000829DD"/>
    <w:rsid w:val="0008607D"/>
    <w:rsid w:val="00087BF4"/>
    <w:rsid w:val="00087D1A"/>
    <w:rsid w:val="00096020"/>
    <w:rsid w:val="000A1CF0"/>
    <w:rsid w:val="000A49B2"/>
    <w:rsid w:val="000B0C3E"/>
    <w:rsid w:val="000B117C"/>
    <w:rsid w:val="000B174D"/>
    <w:rsid w:val="000B17BF"/>
    <w:rsid w:val="000B34DF"/>
    <w:rsid w:val="000B6176"/>
    <w:rsid w:val="000B7AF7"/>
    <w:rsid w:val="000C0CCA"/>
    <w:rsid w:val="000C1BA7"/>
    <w:rsid w:val="000C352B"/>
    <w:rsid w:val="000C3B3B"/>
    <w:rsid w:val="000D6614"/>
    <w:rsid w:val="000D70CC"/>
    <w:rsid w:val="000D7BB7"/>
    <w:rsid w:val="000E09F2"/>
    <w:rsid w:val="000F40EF"/>
    <w:rsid w:val="000F7ABD"/>
    <w:rsid w:val="001010F6"/>
    <w:rsid w:val="00101505"/>
    <w:rsid w:val="00101F3B"/>
    <w:rsid w:val="001024A5"/>
    <w:rsid w:val="00102EA2"/>
    <w:rsid w:val="001063DE"/>
    <w:rsid w:val="00107C6E"/>
    <w:rsid w:val="0011143D"/>
    <w:rsid w:val="00114421"/>
    <w:rsid w:val="001147B5"/>
    <w:rsid w:val="00120442"/>
    <w:rsid w:val="00120F75"/>
    <w:rsid w:val="0012478E"/>
    <w:rsid w:val="001249D1"/>
    <w:rsid w:val="001252EC"/>
    <w:rsid w:val="00126E7A"/>
    <w:rsid w:val="0013141E"/>
    <w:rsid w:val="00134B9C"/>
    <w:rsid w:val="00137D91"/>
    <w:rsid w:val="0014044E"/>
    <w:rsid w:val="00150923"/>
    <w:rsid w:val="00157560"/>
    <w:rsid w:val="001606AF"/>
    <w:rsid w:val="00162132"/>
    <w:rsid w:val="001702ED"/>
    <w:rsid w:val="001723C3"/>
    <w:rsid w:val="001763CC"/>
    <w:rsid w:val="00183509"/>
    <w:rsid w:val="001871C4"/>
    <w:rsid w:val="0019304D"/>
    <w:rsid w:val="00194770"/>
    <w:rsid w:val="00195AE2"/>
    <w:rsid w:val="00196151"/>
    <w:rsid w:val="001A10A0"/>
    <w:rsid w:val="001A1B8B"/>
    <w:rsid w:val="001A2D66"/>
    <w:rsid w:val="001A4B89"/>
    <w:rsid w:val="001A4CE8"/>
    <w:rsid w:val="001B01EF"/>
    <w:rsid w:val="001B273F"/>
    <w:rsid w:val="001B5554"/>
    <w:rsid w:val="001C18DA"/>
    <w:rsid w:val="001C1E19"/>
    <w:rsid w:val="001C253A"/>
    <w:rsid w:val="001C3FD5"/>
    <w:rsid w:val="001C6746"/>
    <w:rsid w:val="001C6F7E"/>
    <w:rsid w:val="001E0BE1"/>
    <w:rsid w:val="001E38F5"/>
    <w:rsid w:val="001E3A63"/>
    <w:rsid w:val="001E4006"/>
    <w:rsid w:val="001F241A"/>
    <w:rsid w:val="001F2426"/>
    <w:rsid w:val="001F4141"/>
    <w:rsid w:val="001F4DE3"/>
    <w:rsid w:val="001F7D5F"/>
    <w:rsid w:val="00200FA8"/>
    <w:rsid w:val="002013AD"/>
    <w:rsid w:val="002046E3"/>
    <w:rsid w:val="002055C7"/>
    <w:rsid w:val="00205CD8"/>
    <w:rsid w:val="00206460"/>
    <w:rsid w:val="002070B8"/>
    <w:rsid w:val="0020781E"/>
    <w:rsid w:val="00210366"/>
    <w:rsid w:val="002105F2"/>
    <w:rsid w:val="00210BAA"/>
    <w:rsid w:val="00211A29"/>
    <w:rsid w:val="0021323C"/>
    <w:rsid w:val="00213F4E"/>
    <w:rsid w:val="00217192"/>
    <w:rsid w:val="00220EC6"/>
    <w:rsid w:val="002219B9"/>
    <w:rsid w:val="0022310F"/>
    <w:rsid w:val="002245E6"/>
    <w:rsid w:val="00232902"/>
    <w:rsid w:val="00235A9C"/>
    <w:rsid w:val="00236001"/>
    <w:rsid w:val="00244FFA"/>
    <w:rsid w:val="00246D89"/>
    <w:rsid w:val="00256AFC"/>
    <w:rsid w:val="002611B2"/>
    <w:rsid w:val="00263211"/>
    <w:rsid w:val="00265582"/>
    <w:rsid w:val="00273E6D"/>
    <w:rsid w:val="00275EBE"/>
    <w:rsid w:val="002763A2"/>
    <w:rsid w:val="002766AC"/>
    <w:rsid w:val="0028284B"/>
    <w:rsid w:val="002833E7"/>
    <w:rsid w:val="002844B8"/>
    <w:rsid w:val="00284F33"/>
    <w:rsid w:val="002907FD"/>
    <w:rsid w:val="00291522"/>
    <w:rsid w:val="002920D1"/>
    <w:rsid w:val="002938AE"/>
    <w:rsid w:val="00295C1A"/>
    <w:rsid w:val="00296091"/>
    <w:rsid w:val="00296273"/>
    <w:rsid w:val="002970F8"/>
    <w:rsid w:val="002A770A"/>
    <w:rsid w:val="002B103D"/>
    <w:rsid w:val="002B1E1F"/>
    <w:rsid w:val="002B6D9C"/>
    <w:rsid w:val="002C0276"/>
    <w:rsid w:val="002C149E"/>
    <w:rsid w:val="002C5546"/>
    <w:rsid w:val="002C60FA"/>
    <w:rsid w:val="002D395F"/>
    <w:rsid w:val="002E1ACD"/>
    <w:rsid w:val="002E29B3"/>
    <w:rsid w:val="002E3247"/>
    <w:rsid w:val="002E66CA"/>
    <w:rsid w:val="002F0215"/>
    <w:rsid w:val="002F5F28"/>
    <w:rsid w:val="00301C3A"/>
    <w:rsid w:val="0030471F"/>
    <w:rsid w:val="00305A5C"/>
    <w:rsid w:val="00305E48"/>
    <w:rsid w:val="00306BD8"/>
    <w:rsid w:val="0031279D"/>
    <w:rsid w:val="00316BAF"/>
    <w:rsid w:val="00316F92"/>
    <w:rsid w:val="0032333F"/>
    <w:rsid w:val="00334624"/>
    <w:rsid w:val="003367BE"/>
    <w:rsid w:val="00340F19"/>
    <w:rsid w:val="00341AF2"/>
    <w:rsid w:val="0034231E"/>
    <w:rsid w:val="003425D1"/>
    <w:rsid w:val="00344896"/>
    <w:rsid w:val="0035106E"/>
    <w:rsid w:val="00352C39"/>
    <w:rsid w:val="00360736"/>
    <w:rsid w:val="003607F4"/>
    <w:rsid w:val="00360C6C"/>
    <w:rsid w:val="00361A0D"/>
    <w:rsid w:val="00362CBA"/>
    <w:rsid w:val="0036412C"/>
    <w:rsid w:val="0036693B"/>
    <w:rsid w:val="00375052"/>
    <w:rsid w:val="00381A8B"/>
    <w:rsid w:val="003830D1"/>
    <w:rsid w:val="00384F04"/>
    <w:rsid w:val="003862DA"/>
    <w:rsid w:val="0039047C"/>
    <w:rsid w:val="0039196C"/>
    <w:rsid w:val="00391A95"/>
    <w:rsid w:val="00392B8A"/>
    <w:rsid w:val="00393762"/>
    <w:rsid w:val="00394536"/>
    <w:rsid w:val="003A1289"/>
    <w:rsid w:val="003A2434"/>
    <w:rsid w:val="003A4DB9"/>
    <w:rsid w:val="003B1404"/>
    <w:rsid w:val="003B2EA6"/>
    <w:rsid w:val="003B5B57"/>
    <w:rsid w:val="003B691F"/>
    <w:rsid w:val="003C05DF"/>
    <w:rsid w:val="003C0B67"/>
    <w:rsid w:val="003C1AAD"/>
    <w:rsid w:val="003C4236"/>
    <w:rsid w:val="003E28D9"/>
    <w:rsid w:val="003E409B"/>
    <w:rsid w:val="003E5F21"/>
    <w:rsid w:val="003F12A6"/>
    <w:rsid w:val="003F4021"/>
    <w:rsid w:val="003F4D43"/>
    <w:rsid w:val="0040004A"/>
    <w:rsid w:val="00403007"/>
    <w:rsid w:val="004039AF"/>
    <w:rsid w:val="0041550A"/>
    <w:rsid w:val="00416D83"/>
    <w:rsid w:val="00422978"/>
    <w:rsid w:val="00424374"/>
    <w:rsid w:val="0042774C"/>
    <w:rsid w:val="00435FB5"/>
    <w:rsid w:val="00436D6E"/>
    <w:rsid w:val="00436FBB"/>
    <w:rsid w:val="00445974"/>
    <w:rsid w:val="00450F7A"/>
    <w:rsid w:val="004555A2"/>
    <w:rsid w:val="00461707"/>
    <w:rsid w:val="0047074C"/>
    <w:rsid w:val="004765B0"/>
    <w:rsid w:val="004802A9"/>
    <w:rsid w:val="00490FBB"/>
    <w:rsid w:val="00495FE5"/>
    <w:rsid w:val="004A5E44"/>
    <w:rsid w:val="004B2396"/>
    <w:rsid w:val="004B4609"/>
    <w:rsid w:val="004B5AF7"/>
    <w:rsid w:val="004B6172"/>
    <w:rsid w:val="004C04BC"/>
    <w:rsid w:val="004C4806"/>
    <w:rsid w:val="004C523A"/>
    <w:rsid w:val="004C53B4"/>
    <w:rsid w:val="004D28E8"/>
    <w:rsid w:val="004D437C"/>
    <w:rsid w:val="004E03BF"/>
    <w:rsid w:val="004E0DCC"/>
    <w:rsid w:val="004E3E2D"/>
    <w:rsid w:val="004E3FD0"/>
    <w:rsid w:val="004E4C5D"/>
    <w:rsid w:val="004F3CC3"/>
    <w:rsid w:val="004F7B04"/>
    <w:rsid w:val="005013D2"/>
    <w:rsid w:val="00501D02"/>
    <w:rsid w:val="00506E58"/>
    <w:rsid w:val="00515F2F"/>
    <w:rsid w:val="0052516A"/>
    <w:rsid w:val="00526AD8"/>
    <w:rsid w:val="005342FB"/>
    <w:rsid w:val="00541CCB"/>
    <w:rsid w:val="00546B73"/>
    <w:rsid w:val="00556FDF"/>
    <w:rsid w:val="005620CB"/>
    <w:rsid w:val="005654F1"/>
    <w:rsid w:val="00566814"/>
    <w:rsid w:val="00567C0E"/>
    <w:rsid w:val="005731F9"/>
    <w:rsid w:val="0057485A"/>
    <w:rsid w:val="00580B85"/>
    <w:rsid w:val="00581801"/>
    <w:rsid w:val="00582E70"/>
    <w:rsid w:val="005850A3"/>
    <w:rsid w:val="00590070"/>
    <w:rsid w:val="00593557"/>
    <w:rsid w:val="0059430E"/>
    <w:rsid w:val="005950ED"/>
    <w:rsid w:val="005A1919"/>
    <w:rsid w:val="005A2DAC"/>
    <w:rsid w:val="005A403B"/>
    <w:rsid w:val="005A63BE"/>
    <w:rsid w:val="005B32A4"/>
    <w:rsid w:val="005C1B07"/>
    <w:rsid w:val="005C325F"/>
    <w:rsid w:val="005C3603"/>
    <w:rsid w:val="005C5AC1"/>
    <w:rsid w:val="005C5F3F"/>
    <w:rsid w:val="005D3BEE"/>
    <w:rsid w:val="005D7D63"/>
    <w:rsid w:val="005E00C8"/>
    <w:rsid w:val="005E4648"/>
    <w:rsid w:val="005E5A33"/>
    <w:rsid w:val="005E6774"/>
    <w:rsid w:val="005F45C2"/>
    <w:rsid w:val="005F5257"/>
    <w:rsid w:val="005F7A52"/>
    <w:rsid w:val="00607511"/>
    <w:rsid w:val="00607EBE"/>
    <w:rsid w:val="00610D44"/>
    <w:rsid w:val="00613E86"/>
    <w:rsid w:val="0061418E"/>
    <w:rsid w:val="00616FC6"/>
    <w:rsid w:val="00620480"/>
    <w:rsid w:val="00620D2D"/>
    <w:rsid w:val="00627237"/>
    <w:rsid w:val="00627FC5"/>
    <w:rsid w:val="00634B21"/>
    <w:rsid w:val="006376B2"/>
    <w:rsid w:val="0063797D"/>
    <w:rsid w:val="006423B6"/>
    <w:rsid w:val="00646C4C"/>
    <w:rsid w:val="00651305"/>
    <w:rsid w:val="0065177C"/>
    <w:rsid w:val="00653961"/>
    <w:rsid w:val="00654DA1"/>
    <w:rsid w:val="006556D2"/>
    <w:rsid w:val="00660C94"/>
    <w:rsid w:val="00666848"/>
    <w:rsid w:val="00671444"/>
    <w:rsid w:val="00674E1B"/>
    <w:rsid w:val="00675AE4"/>
    <w:rsid w:val="00677334"/>
    <w:rsid w:val="00686799"/>
    <w:rsid w:val="00691283"/>
    <w:rsid w:val="00695386"/>
    <w:rsid w:val="00695AD4"/>
    <w:rsid w:val="006A1493"/>
    <w:rsid w:val="006A35B2"/>
    <w:rsid w:val="006A3DAB"/>
    <w:rsid w:val="006A6A01"/>
    <w:rsid w:val="006A7906"/>
    <w:rsid w:val="006B0C5D"/>
    <w:rsid w:val="006B1845"/>
    <w:rsid w:val="006B363F"/>
    <w:rsid w:val="006B3E8A"/>
    <w:rsid w:val="006B3F14"/>
    <w:rsid w:val="006B46A3"/>
    <w:rsid w:val="006B65F1"/>
    <w:rsid w:val="006C4B2E"/>
    <w:rsid w:val="006C5BB1"/>
    <w:rsid w:val="006C6390"/>
    <w:rsid w:val="006D5748"/>
    <w:rsid w:val="006E78F1"/>
    <w:rsid w:val="006F2992"/>
    <w:rsid w:val="007047F0"/>
    <w:rsid w:val="00704805"/>
    <w:rsid w:val="007066B7"/>
    <w:rsid w:val="0071274B"/>
    <w:rsid w:val="00713FEB"/>
    <w:rsid w:val="007314E3"/>
    <w:rsid w:val="00733924"/>
    <w:rsid w:val="00736EC1"/>
    <w:rsid w:val="00737C8A"/>
    <w:rsid w:val="00737D94"/>
    <w:rsid w:val="00746756"/>
    <w:rsid w:val="007518D1"/>
    <w:rsid w:val="00754FB1"/>
    <w:rsid w:val="00762BF2"/>
    <w:rsid w:val="00764175"/>
    <w:rsid w:val="00770D6E"/>
    <w:rsid w:val="007744DA"/>
    <w:rsid w:val="00776250"/>
    <w:rsid w:val="007807A4"/>
    <w:rsid w:val="00783CF7"/>
    <w:rsid w:val="00785180"/>
    <w:rsid w:val="00794C09"/>
    <w:rsid w:val="0079558B"/>
    <w:rsid w:val="007A0E59"/>
    <w:rsid w:val="007A1E9E"/>
    <w:rsid w:val="007A5308"/>
    <w:rsid w:val="007A666E"/>
    <w:rsid w:val="007B1DF6"/>
    <w:rsid w:val="007B1E76"/>
    <w:rsid w:val="007B70D9"/>
    <w:rsid w:val="007C0FFA"/>
    <w:rsid w:val="007C1246"/>
    <w:rsid w:val="007C7EEE"/>
    <w:rsid w:val="007D3F3B"/>
    <w:rsid w:val="007D4A6D"/>
    <w:rsid w:val="007D686D"/>
    <w:rsid w:val="007E001B"/>
    <w:rsid w:val="007E1286"/>
    <w:rsid w:val="007E76FE"/>
    <w:rsid w:val="007F76E2"/>
    <w:rsid w:val="007F7A94"/>
    <w:rsid w:val="00800CE1"/>
    <w:rsid w:val="00801163"/>
    <w:rsid w:val="00807FE0"/>
    <w:rsid w:val="00815660"/>
    <w:rsid w:val="0082256F"/>
    <w:rsid w:val="00827C47"/>
    <w:rsid w:val="00834FA3"/>
    <w:rsid w:val="00844778"/>
    <w:rsid w:val="00844E6A"/>
    <w:rsid w:val="00847E31"/>
    <w:rsid w:val="00852486"/>
    <w:rsid w:val="0085526D"/>
    <w:rsid w:val="00856A7E"/>
    <w:rsid w:val="008671D3"/>
    <w:rsid w:val="008677F0"/>
    <w:rsid w:val="00870444"/>
    <w:rsid w:val="008704A0"/>
    <w:rsid w:val="00874636"/>
    <w:rsid w:val="008748D7"/>
    <w:rsid w:val="00877A41"/>
    <w:rsid w:val="0088019F"/>
    <w:rsid w:val="0088387A"/>
    <w:rsid w:val="008878B6"/>
    <w:rsid w:val="00891FCB"/>
    <w:rsid w:val="0089261C"/>
    <w:rsid w:val="00894B1B"/>
    <w:rsid w:val="00897723"/>
    <w:rsid w:val="008A55D3"/>
    <w:rsid w:val="008A5CE9"/>
    <w:rsid w:val="008A78E4"/>
    <w:rsid w:val="008B0CF1"/>
    <w:rsid w:val="008B48AC"/>
    <w:rsid w:val="008D37C1"/>
    <w:rsid w:val="008D7523"/>
    <w:rsid w:val="008D7B98"/>
    <w:rsid w:val="008E32C7"/>
    <w:rsid w:val="008E34DF"/>
    <w:rsid w:val="008F09A2"/>
    <w:rsid w:val="008F3874"/>
    <w:rsid w:val="008F4E0F"/>
    <w:rsid w:val="008F78BE"/>
    <w:rsid w:val="009005CE"/>
    <w:rsid w:val="00900837"/>
    <w:rsid w:val="0090231F"/>
    <w:rsid w:val="00902FE3"/>
    <w:rsid w:val="00903D8B"/>
    <w:rsid w:val="0090488D"/>
    <w:rsid w:val="00905B02"/>
    <w:rsid w:val="00910B7C"/>
    <w:rsid w:val="009123CF"/>
    <w:rsid w:val="0091273F"/>
    <w:rsid w:val="00916CC9"/>
    <w:rsid w:val="00921D21"/>
    <w:rsid w:val="00930582"/>
    <w:rsid w:val="00933CE5"/>
    <w:rsid w:val="00935C01"/>
    <w:rsid w:val="009362CC"/>
    <w:rsid w:val="009364C3"/>
    <w:rsid w:val="0093682B"/>
    <w:rsid w:val="009379C3"/>
    <w:rsid w:val="009422D7"/>
    <w:rsid w:val="00944261"/>
    <w:rsid w:val="00945F78"/>
    <w:rsid w:val="00950C61"/>
    <w:rsid w:val="009512B5"/>
    <w:rsid w:val="0095136E"/>
    <w:rsid w:val="009529F0"/>
    <w:rsid w:val="00954F4C"/>
    <w:rsid w:val="00957BB7"/>
    <w:rsid w:val="00960662"/>
    <w:rsid w:val="00961027"/>
    <w:rsid w:val="00961103"/>
    <w:rsid w:val="009619EB"/>
    <w:rsid w:val="00966CA0"/>
    <w:rsid w:val="00971CB4"/>
    <w:rsid w:val="00980EBD"/>
    <w:rsid w:val="0098163C"/>
    <w:rsid w:val="00984E63"/>
    <w:rsid w:val="009850E0"/>
    <w:rsid w:val="009A0687"/>
    <w:rsid w:val="009B0751"/>
    <w:rsid w:val="009B0A8E"/>
    <w:rsid w:val="009B1508"/>
    <w:rsid w:val="009B2907"/>
    <w:rsid w:val="009B432F"/>
    <w:rsid w:val="009B729D"/>
    <w:rsid w:val="009C0934"/>
    <w:rsid w:val="009C6160"/>
    <w:rsid w:val="009D376D"/>
    <w:rsid w:val="009D41C0"/>
    <w:rsid w:val="009E007F"/>
    <w:rsid w:val="009E19E8"/>
    <w:rsid w:val="009F1BF1"/>
    <w:rsid w:val="009F4E76"/>
    <w:rsid w:val="00A00AB4"/>
    <w:rsid w:val="00A07BBA"/>
    <w:rsid w:val="00A119D2"/>
    <w:rsid w:val="00A122B8"/>
    <w:rsid w:val="00A13325"/>
    <w:rsid w:val="00A13A55"/>
    <w:rsid w:val="00A1400C"/>
    <w:rsid w:val="00A15CBD"/>
    <w:rsid w:val="00A23049"/>
    <w:rsid w:val="00A23341"/>
    <w:rsid w:val="00A24238"/>
    <w:rsid w:val="00A24607"/>
    <w:rsid w:val="00A27F42"/>
    <w:rsid w:val="00A30662"/>
    <w:rsid w:val="00A307C4"/>
    <w:rsid w:val="00A317CE"/>
    <w:rsid w:val="00A365A3"/>
    <w:rsid w:val="00A41066"/>
    <w:rsid w:val="00A41176"/>
    <w:rsid w:val="00A42979"/>
    <w:rsid w:val="00A4488F"/>
    <w:rsid w:val="00A470DA"/>
    <w:rsid w:val="00A50F7E"/>
    <w:rsid w:val="00A55AD7"/>
    <w:rsid w:val="00A55FC1"/>
    <w:rsid w:val="00A5607F"/>
    <w:rsid w:val="00A56BEA"/>
    <w:rsid w:val="00A57AB1"/>
    <w:rsid w:val="00A60556"/>
    <w:rsid w:val="00A6297F"/>
    <w:rsid w:val="00A65404"/>
    <w:rsid w:val="00A65931"/>
    <w:rsid w:val="00A659CD"/>
    <w:rsid w:val="00A6627B"/>
    <w:rsid w:val="00A662F3"/>
    <w:rsid w:val="00A7159D"/>
    <w:rsid w:val="00A72543"/>
    <w:rsid w:val="00A72A4E"/>
    <w:rsid w:val="00A838B6"/>
    <w:rsid w:val="00A85095"/>
    <w:rsid w:val="00A87E45"/>
    <w:rsid w:val="00A93C12"/>
    <w:rsid w:val="00A95215"/>
    <w:rsid w:val="00A95603"/>
    <w:rsid w:val="00A96C90"/>
    <w:rsid w:val="00AC51ED"/>
    <w:rsid w:val="00AC6BC9"/>
    <w:rsid w:val="00AE43D2"/>
    <w:rsid w:val="00AF130E"/>
    <w:rsid w:val="00AF2A79"/>
    <w:rsid w:val="00AF3B78"/>
    <w:rsid w:val="00AF71DB"/>
    <w:rsid w:val="00AF7E4B"/>
    <w:rsid w:val="00B018DC"/>
    <w:rsid w:val="00B04DCF"/>
    <w:rsid w:val="00B0631D"/>
    <w:rsid w:val="00B07F75"/>
    <w:rsid w:val="00B16C37"/>
    <w:rsid w:val="00B17BEE"/>
    <w:rsid w:val="00B20B7D"/>
    <w:rsid w:val="00B24520"/>
    <w:rsid w:val="00B2562A"/>
    <w:rsid w:val="00B308D9"/>
    <w:rsid w:val="00B30A2C"/>
    <w:rsid w:val="00B36D97"/>
    <w:rsid w:val="00B443FD"/>
    <w:rsid w:val="00B45566"/>
    <w:rsid w:val="00B47340"/>
    <w:rsid w:val="00B53585"/>
    <w:rsid w:val="00B55AB9"/>
    <w:rsid w:val="00B61436"/>
    <w:rsid w:val="00B6206B"/>
    <w:rsid w:val="00B64DC1"/>
    <w:rsid w:val="00B73B0B"/>
    <w:rsid w:val="00B759DB"/>
    <w:rsid w:val="00B7608B"/>
    <w:rsid w:val="00B81AE4"/>
    <w:rsid w:val="00B85AE7"/>
    <w:rsid w:val="00B86897"/>
    <w:rsid w:val="00B86A5E"/>
    <w:rsid w:val="00B90811"/>
    <w:rsid w:val="00B90E44"/>
    <w:rsid w:val="00B91345"/>
    <w:rsid w:val="00B92EAB"/>
    <w:rsid w:val="00B9320C"/>
    <w:rsid w:val="00B935A4"/>
    <w:rsid w:val="00BA12DC"/>
    <w:rsid w:val="00BA1E36"/>
    <w:rsid w:val="00BA3390"/>
    <w:rsid w:val="00BA5E5A"/>
    <w:rsid w:val="00BA7245"/>
    <w:rsid w:val="00BB07BE"/>
    <w:rsid w:val="00BB5777"/>
    <w:rsid w:val="00BB6BEE"/>
    <w:rsid w:val="00BB72EC"/>
    <w:rsid w:val="00BC0CF4"/>
    <w:rsid w:val="00BC44DB"/>
    <w:rsid w:val="00BC652F"/>
    <w:rsid w:val="00BC7319"/>
    <w:rsid w:val="00BC7545"/>
    <w:rsid w:val="00BC79EA"/>
    <w:rsid w:val="00BD39B7"/>
    <w:rsid w:val="00BD4095"/>
    <w:rsid w:val="00BD48C8"/>
    <w:rsid w:val="00BD7110"/>
    <w:rsid w:val="00BD79AD"/>
    <w:rsid w:val="00BE35A8"/>
    <w:rsid w:val="00BE7646"/>
    <w:rsid w:val="00BF2D8C"/>
    <w:rsid w:val="00BF6670"/>
    <w:rsid w:val="00C01841"/>
    <w:rsid w:val="00C02E20"/>
    <w:rsid w:val="00C03217"/>
    <w:rsid w:val="00C0466A"/>
    <w:rsid w:val="00C06382"/>
    <w:rsid w:val="00C16ABA"/>
    <w:rsid w:val="00C25E73"/>
    <w:rsid w:val="00C27103"/>
    <w:rsid w:val="00C2753D"/>
    <w:rsid w:val="00C27AF7"/>
    <w:rsid w:val="00C313E1"/>
    <w:rsid w:val="00C31F2D"/>
    <w:rsid w:val="00C340C8"/>
    <w:rsid w:val="00C35946"/>
    <w:rsid w:val="00C37089"/>
    <w:rsid w:val="00C4047A"/>
    <w:rsid w:val="00C414C4"/>
    <w:rsid w:val="00C47FD0"/>
    <w:rsid w:val="00C52700"/>
    <w:rsid w:val="00C5401A"/>
    <w:rsid w:val="00C60772"/>
    <w:rsid w:val="00C7571E"/>
    <w:rsid w:val="00C761E4"/>
    <w:rsid w:val="00C7739B"/>
    <w:rsid w:val="00C801ED"/>
    <w:rsid w:val="00C8234F"/>
    <w:rsid w:val="00C82F46"/>
    <w:rsid w:val="00C87E19"/>
    <w:rsid w:val="00C87EDE"/>
    <w:rsid w:val="00C91981"/>
    <w:rsid w:val="00C93E59"/>
    <w:rsid w:val="00C95BAA"/>
    <w:rsid w:val="00CA280E"/>
    <w:rsid w:val="00CA2959"/>
    <w:rsid w:val="00CB0479"/>
    <w:rsid w:val="00CB2F12"/>
    <w:rsid w:val="00CB71C4"/>
    <w:rsid w:val="00CC0A63"/>
    <w:rsid w:val="00CC7087"/>
    <w:rsid w:val="00CD34F7"/>
    <w:rsid w:val="00CD7BB1"/>
    <w:rsid w:val="00CE0B84"/>
    <w:rsid w:val="00CE15B8"/>
    <w:rsid w:val="00D003DD"/>
    <w:rsid w:val="00D02116"/>
    <w:rsid w:val="00D05BBC"/>
    <w:rsid w:val="00D11166"/>
    <w:rsid w:val="00D115D1"/>
    <w:rsid w:val="00D3005B"/>
    <w:rsid w:val="00D33225"/>
    <w:rsid w:val="00D34345"/>
    <w:rsid w:val="00D62C07"/>
    <w:rsid w:val="00D72AD7"/>
    <w:rsid w:val="00D80901"/>
    <w:rsid w:val="00D8766F"/>
    <w:rsid w:val="00D9040C"/>
    <w:rsid w:val="00D93EF5"/>
    <w:rsid w:val="00DA6D2E"/>
    <w:rsid w:val="00DA6EBA"/>
    <w:rsid w:val="00DB00C5"/>
    <w:rsid w:val="00DB1FEE"/>
    <w:rsid w:val="00DB2554"/>
    <w:rsid w:val="00DB6C1D"/>
    <w:rsid w:val="00DC3F73"/>
    <w:rsid w:val="00DD005A"/>
    <w:rsid w:val="00DD6B36"/>
    <w:rsid w:val="00DD71BE"/>
    <w:rsid w:val="00DE2EF7"/>
    <w:rsid w:val="00DE3F86"/>
    <w:rsid w:val="00DE41DF"/>
    <w:rsid w:val="00DF4C7F"/>
    <w:rsid w:val="00DF512B"/>
    <w:rsid w:val="00E04461"/>
    <w:rsid w:val="00E0499D"/>
    <w:rsid w:val="00E14371"/>
    <w:rsid w:val="00E175C0"/>
    <w:rsid w:val="00E215F1"/>
    <w:rsid w:val="00E24F58"/>
    <w:rsid w:val="00E24F61"/>
    <w:rsid w:val="00E26572"/>
    <w:rsid w:val="00E30811"/>
    <w:rsid w:val="00E31309"/>
    <w:rsid w:val="00E31CD3"/>
    <w:rsid w:val="00E31D99"/>
    <w:rsid w:val="00E33E03"/>
    <w:rsid w:val="00E41CBC"/>
    <w:rsid w:val="00E44DE2"/>
    <w:rsid w:val="00E46F03"/>
    <w:rsid w:val="00E522EA"/>
    <w:rsid w:val="00E57711"/>
    <w:rsid w:val="00E62F7D"/>
    <w:rsid w:val="00E71DE2"/>
    <w:rsid w:val="00E75501"/>
    <w:rsid w:val="00E75D7D"/>
    <w:rsid w:val="00E762DD"/>
    <w:rsid w:val="00E7710A"/>
    <w:rsid w:val="00E77806"/>
    <w:rsid w:val="00E85B13"/>
    <w:rsid w:val="00E94BD1"/>
    <w:rsid w:val="00E95AA8"/>
    <w:rsid w:val="00E96AA7"/>
    <w:rsid w:val="00E96BB3"/>
    <w:rsid w:val="00EA3C54"/>
    <w:rsid w:val="00EA60A2"/>
    <w:rsid w:val="00EB051C"/>
    <w:rsid w:val="00EB0ED3"/>
    <w:rsid w:val="00EB2135"/>
    <w:rsid w:val="00EC69EC"/>
    <w:rsid w:val="00ED0ED4"/>
    <w:rsid w:val="00ED1522"/>
    <w:rsid w:val="00ED20CB"/>
    <w:rsid w:val="00EE0675"/>
    <w:rsid w:val="00EE2740"/>
    <w:rsid w:val="00EE2C86"/>
    <w:rsid w:val="00EE58BD"/>
    <w:rsid w:val="00EE6B34"/>
    <w:rsid w:val="00EE7D1E"/>
    <w:rsid w:val="00EF3923"/>
    <w:rsid w:val="00EF57C1"/>
    <w:rsid w:val="00EF7F75"/>
    <w:rsid w:val="00F00028"/>
    <w:rsid w:val="00F00986"/>
    <w:rsid w:val="00F01858"/>
    <w:rsid w:val="00F01ED2"/>
    <w:rsid w:val="00F02F55"/>
    <w:rsid w:val="00F0343A"/>
    <w:rsid w:val="00F05409"/>
    <w:rsid w:val="00F05A27"/>
    <w:rsid w:val="00F10B89"/>
    <w:rsid w:val="00F111D3"/>
    <w:rsid w:val="00F148F8"/>
    <w:rsid w:val="00F20895"/>
    <w:rsid w:val="00F2384B"/>
    <w:rsid w:val="00F26201"/>
    <w:rsid w:val="00F31FCA"/>
    <w:rsid w:val="00F35571"/>
    <w:rsid w:val="00F41367"/>
    <w:rsid w:val="00F4276E"/>
    <w:rsid w:val="00F4411F"/>
    <w:rsid w:val="00F506EC"/>
    <w:rsid w:val="00F52501"/>
    <w:rsid w:val="00F561AD"/>
    <w:rsid w:val="00F57127"/>
    <w:rsid w:val="00F57F33"/>
    <w:rsid w:val="00F60101"/>
    <w:rsid w:val="00F60480"/>
    <w:rsid w:val="00F7041A"/>
    <w:rsid w:val="00F705F6"/>
    <w:rsid w:val="00F70747"/>
    <w:rsid w:val="00F71D25"/>
    <w:rsid w:val="00F77B98"/>
    <w:rsid w:val="00F8022B"/>
    <w:rsid w:val="00F865B1"/>
    <w:rsid w:val="00F87C41"/>
    <w:rsid w:val="00F91C50"/>
    <w:rsid w:val="00FA2E39"/>
    <w:rsid w:val="00FA2E63"/>
    <w:rsid w:val="00FA3430"/>
    <w:rsid w:val="00FA4FAC"/>
    <w:rsid w:val="00FB23C4"/>
    <w:rsid w:val="00FC7572"/>
    <w:rsid w:val="00FC798C"/>
    <w:rsid w:val="00FD052F"/>
    <w:rsid w:val="00FD587E"/>
    <w:rsid w:val="00FD599E"/>
    <w:rsid w:val="00FD69E1"/>
    <w:rsid w:val="00FE4923"/>
    <w:rsid w:val="00FE6469"/>
    <w:rsid w:val="00FE7893"/>
    <w:rsid w:val="00FF02CA"/>
    <w:rsid w:val="00FF0E80"/>
    <w:rsid w:val="00FF2F7F"/>
    <w:rsid w:val="00FF38CE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E1BF3"/>
  <w15:docId w15:val="{69C53E50-14BC-482E-8B08-20BFA7C7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1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10F"/>
  </w:style>
  <w:style w:type="paragraph" w:styleId="Footer">
    <w:name w:val="footer"/>
    <w:basedOn w:val="Normal"/>
    <w:link w:val="FooterChar"/>
    <w:uiPriority w:val="99"/>
    <w:unhideWhenUsed/>
    <w:rsid w:val="002231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4480</TotalTime>
  <Pages>3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BELCAK Peter</dc:creator>
  <cp:lastModifiedBy>BELCAK Peter OBS/MKT</cp:lastModifiedBy>
  <cp:revision>22</cp:revision>
  <dcterms:created xsi:type="dcterms:W3CDTF">2022-09-11T15:11:00Z</dcterms:created>
  <dcterms:modified xsi:type="dcterms:W3CDTF">2023-09-19T13:23:00Z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2022-09-11T15:11:23Z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fb5c4d78-d655-4a43-9854-0f2ee212d002</vt:lpwstr>
  </property>
  <property fmtid="{D5CDD505-2E9C-101B-9397-08002B2CF9AE}" pid="8" name="MSIP_Label_07222825-62ea-40f3-96b5-5375c07996e2_ContentBits">
    <vt:lpwstr>0</vt:lpwstr>
  </property>
</Properties>
</file>